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BD1339A" w:rsidR="00B60170" w:rsidRDefault="00904ECB" w:rsidP="485AE3FF">
      <w:pPr>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New Prospect</w:t>
      </w:r>
      <w:r w:rsidR="5F1C3065" w:rsidRPr="485AE3FF">
        <w:rPr>
          <w:rFonts w:ascii="Century Gothic" w:eastAsia="Century Gothic" w:hAnsi="Century Gothic" w:cs="Century Gothic"/>
          <w:b/>
          <w:bCs/>
          <w:sz w:val="20"/>
          <w:szCs w:val="20"/>
        </w:rPr>
        <w:t xml:space="preserve"> Elementary School</w:t>
      </w:r>
    </w:p>
    <w:p w14:paraId="02E0262F" w14:textId="05D69537" w:rsidR="5F1C3065" w:rsidRDefault="5F1C3065"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School to Home Math Engagement for Families</w:t>
      </w:r>
    </w:p>
    <w:p w14:paraId="51AE615E" w14:textId="19D0EDB2" w:rsidR="5F1C3065" w:rsidRDefault="70DF0EE4"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Kindergarten</w:t>
      </w:r>
      <w:r w:rsidR="000236A8" w:rsidRPr="485AE3FF">
        <w:rPr>
          <w:rFonts w:ascii="Century Gothic" w:eastAsia="Century Gothic" w:hAnsi="Century Gothic" w:cs="Century Gothic"/>
          <w:b/>
          <w:bCs/>
          <w:sz w:val="20"/>
          <w:szCs w:val="20"/>
        </w:rPr>
        <w:t xml:space="preserve"> Grade</w:t>
      </w:r>
      <w:r w:rsidR="5F1C3065" w:rsidRPr="485AE3FF">
        <w:rPr>
          <w:rFonts w:ascii="Century Gothic" w:eastAsia="Century Gothic" w:hAnsi="Century Gothic" w:cs="Century Gothic"/>
          <w:b/>
          <w:bCs/>
          <w:sz w:val="20"/>
          <w:szCs w:val="20"/>
        </w:rPr>
        <w:t>: 2023-2024</w:t>
      </w:r>
    </w:p>
    <w:tbl>
      <w:tblPr>
        <w:tblStyle w:val="TableGrid"/>
        <w:tblW w:w="10800" w:type="dxa"/>
        <w:tblLayout w:type="fixed"/>
        <w:tblLook w:val="06A0" w:firstRow="1" w:lastRow="0" w:firstColumn="1" w:lastColumn="0" w:noHBand="1" w:noVBand="1"/>
      </w:tblPr>
      <w:tblGrid>
        <w:gridCol w:w="2025"/>
        <w:gridCol w:w="4305"/>
        <w:gridCol w:w="4470"/>
      </w:tblGrid>
      <w:tr w:rsidR="1A7524CF" w14:paraId="233189F7" w14:textId="77777777" w:rsidTr="6EB03CCA">
        <w:trPr>
          <w:trHeight w:val="300"/>
        </w:trPr>
        <w:tc>
          <w:tcPr>
            <w:tcW w:w="2025" w:type="dxa"/>
          </w:tcPr>
          <w:p w14:paraId="03074363" w14:textId="0CF8057D" w:rsidR="5F1C3065" w:rsidRDefault="5F1C3065"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Math Unit</w:t>
            </w:r>
          </w:p>
        </w:tc>
        <w:tc>
          <w:tcPr>
            <w:tcW w:w="4305" w:type="dxa"/>
          </w:tcPr>
          <w:p w14:paraId="4371BE58" w14:textId="19D95AAF" w:rsidR="5F1C3065" w:rsidRDefault="5F1C3065"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Links to Resources</w:t>
            </w:r>
            <w:r w:rsidR="47267767" w:rsidRPr="485AE3FF">
              <w:rPr>
                <w:rFonts w:ascii="Century Gothic" w:eastAsia="Century Gothic" w:hAnsi="Century Gothic" w:cs="Century Gothic"/>
                <w:b/>
                <w:bCs/>
                <w:sz w:val="20"/>
                <w:szCs w:val="20"/>
              </w:rPr>
              <w:t xml:space="preserve"> (Parents)</w:t>
            </w:r>
          </w:p>
        </w:tc>
        <w:tc>
          <w:tcPr>
            <w:tcW w:w="4470" w:type="dxa"/>
          </w:tcPr>
          <w:p w14:paraId="4F20D2FD" w14:textId="0D994A38" w:rsidR="47267767" w:rsidRDefault="47267767"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Links to Resources (Teachers)</w:t>
            </w:r>
          </w:p>
        </w:tc>
      </w:tr>
      <w:tr w:rsidR="1A7524CF" w14:paraId="7E18AF83" w14:textId="77777777" w:rsidTr="6EB03CCA">
        <w:trPr>
          <w:trHeight w:val="300"/>
        </w:trPr>
        <w:tc>
          <w:tcPr>
            <w:tcW w:w="2025" w:type="dxa"/>
          </w:tcPr>
          <w:p w14:paraId="01C4B531" w14:textId="78E2CAC8" w:rsidR="5F1C3065" w:rsidRDefault="5F1C3065"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1</w:t>
            </w:r>
          </w:p>
          <w:p w14:paraId="25467201" w14:textId="1D20C7C8" w:rsidR="5F1C3065" w:rsidRDefault="29F4B650"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Wondering About My World and Investigating to Find Answers</w:t>
            </w:r>
          </w:p>
        </w:tc>
        <w:tc>
          <w:tcPr>
            <w:tcW w:w="4305" w:type="dxa"/>
          </w:tcPr>
          <w:p w14:paraId="69C89CE6" w14:textId="58451ACF" w:rsidR="1A7524CF" w:rsidRDefault="6901ED23" w:rsidP="485AE3FF">
            <w:p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Most children are curious about their environment and the things around them. Investigating, asking questions, and collecting information (data) from those questions are great to satisfy this curiosity. The following website provides foundational information as you begin to work with your child on these important skills.</w:t>
            </w:r>
          </w:p>
          <w:p w14:paraId="32FDF205" w14:textId="59CF7371" w:rsidR="1A7524CF" w:rsidRDefault="00000000" w:rsidP="485AE3FF">
            <w:pPr>
              <w:pStyle w:val="ListParagraph"/>
              <w:numPr>
                <w:ilvl w:val="0"/>
                <w:numId w:val="16"/>
              </w:numPr>
              <w:rPr>
                <w:rFonts w:ascii="Century Gothic" w:eastAsia="Century Gothic" w:hAnsi="Century Gothic" w:cs="Century Gothic"/>
                <w:sz w:val="20"/>
                <w:szCs w:val="20"/>
              </w:rPr>
            </w:pPr>
            <w:hyperlink r:id="rId5">
              <w:r w:rsidR="6901ED23" w:rsidRPr="485AE3FF">
                <w:rPr>
                  <w:rStyle w:val="Hyperlink"/>
                  <w:rFonts w:ascii="Century Gothic" w:eastAsia="Century Gothic" w:hAnsi="Century Gothic" w:cs="Century Gothic"/>
                  <w:sz w:val="20"/>
                  <w:szCs w:val="20"/>
                </w:rPr>
                <w:t>Notice and Wonder</w:t>
              </w:r>
            </w:hyperlink>
          </w:p>
          <w:p w14:paraId="5897E4E7" w14:textId="4214255D" w:rsidR="1A7524CF" w:rsidRDefault="00000000" w:rsidP="485AE3FF">
            <w:pPr>
              <w:rPr>
                <w:rFonts w:ascii="Century Gothic" w:eastAsia="Century Gothic" w:hAnsi="Century Gothic" w:cs="Century Gothic"/>
                <w:sz w:val="20"/>
                <w:szCs w:val="20"/>
              </w:rPr>
            </w:pPr>
            <w:hyperlink r:id="rId6">
              <w:r w:rsidR="695D1518" w:rsidRPr="485AE3FF">
                <w:rPr>
                  <w:rStyle w:val="Hyperlink"/>
                  <w:rFonts w:ascii="Century Gothic" w:eastAsia="Century Gothic" w:hAnsi="Century Gothic" w:cs="Century Gothic"/>
                  <w:sz w:val="20"/>
                  <w:szCs w:val="20"/>
                </w:rPr>
                <w:t>Kindergarten – Make Mathematics Count</w:t>
              </w:r>
            </w:hyperlink>
          </w:p>
          <w:p w14:paraId="248F521C" w14:textId="75E5E26D" w:rsidR="1A7524CF" w:rsidRDefault="10482EB7" w:rsidP="485AE3FF">
            <w:pPr>
              <w:pStyle w:val="ListParagraph"/>
              <w:numPr>
                <w:ilvl w:val="0"/>
                <w:numId w:val="1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Learn about what to expect in kindergarten mathematics.</w:t>
            </w:r>
          </w:p>
          <w:p w14:paraId="6C643589" w14:textId="32FC8816" w:rsidR="1A7524CF" w:rsidRDefault="00000000" w:rsidP="485AE3FF">
            <w:pPr>
              <w:rPr>
                <w:rFonts w:ascii="Century Gothic" w:eastAsia="Century Gothic" w:hAnsi="Century Gothic" w:cs="Century Gothic"/>
                <w:sz w:val="20"/>
                <w:szCs w:val="20"/>
              </w:rPr>
            </w:pPr>
            <w:hyperlink r:id="rId7">
              <w:r w:rsidR="10482EB7" w:rsidRPr="485AE3FF">
                <w:rPr>
                  <w:rStyle w:val="Hyperlink"/>
                  <w:rFonts w:ascii="Century Gothic" w:eastAsia="Century Gothic" w:hAnsi="Century Gothic" w:cs="Century Gothic"/>
                  <w:sz w:val="20"/>
                  <w:szCs w:val="20"/>
                </w:rPr>
                <w:t>Let’s Learn, GA</w:t>
              </w:r>
            </w:hyperlink>
          </w:p>
          <w:p w14:paraId="09E57B52" w14:textId="0CD8C267" w:rsidR="1A7524CF" w:rsidRDefault="10482EB7" w:rsidP="485AE3FF">
            <w:pPr>
              <w:pStyle w:val="ListParagraph"/>
              <w:numPr>
                <w:ilvl w:val="0"/>
                <w:numId w:val="1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Lessons for learning mathematics at all grade levels.</w:t>
            </w:r>
          </w:p>
          <w:p w14:paraId="4CCFFAE4" w14:textId="7AC0169C" w:rsidR="1A7524CF" w:rsidRDefault="00000000" w:rsidP="485AE3FF">
            <w:pPr>
              <w:rPr>
                <w:rFonts w:ascii="Century Gothic" w:eastAsia="Century Gothic" w:hAnsi="Century Gothic" w:cs="Century Gothic"/>
                <w:sz w:val="20"/>
                <w:szCs w:val="20"/>
              </w:rPr>
            </w:pPr>
            <w:hyperlink r:id="rId8">
              <w:r w:rsidR="10482EB7" w:rsidRPr="485AE3FF">
                <w:rPr>
                  <w:rStyle w:val="Hyperlink"/>
                  <w:rFonts w:ascii="Century Gothic" w:eastAsia="Century Gothic" w:hAnsi="Century Gothic" w:cs="Century Gothic"/>
                  <w:sz w:val="20"/>
                  <w:szCs w:val="20"/>
                </w:rPr>
                <w:t>Math Learning Center – App Activities</w:t>
              </w:r>
            </w:hyperlink>
          </w:p>
          <w:p w14:paraId="7CAE27E5" w14:textId="06EADD3D" w:rsidR="1A7524CF" w:rsidRDefault="00000000" w:rsidP="485AE3FF">
            <w:pPr>
              <w:rPr>
                <w:rFonts w:ascii="Century Gothic" w:eastAsia="Century Gothic" w:hAnsi="Century Gothic" w:cs="Century Gothic"/>
                <w:sz w:val="20"/>
                <w:szCs w:val="20"/>
              </w:rPr>
            </w:pPr>
            <w:hyperlink r:id="rId9">
              <w:r w:rsidR="10482EB7" w:rsidRPr="485AE3FF">
                <w:rPr>
                  <w:rStyle w:val="Hyperlink"/>
                  <w:rFonts w:ascii="Century Gothic" w:eastAsia="Century Gothic" w:hAnsi="Century Gothic" w:cs="Century Gothic"/>
                  <w:sz w:val="20"/>
                  <w:szCs w:val="20"/>
                </w:rPr>
                <w:t>Counting Games on ST Math</w:t>
              </w:r>
            </w:hyperlink>
          </w:p>
          <w:p w14:paraId="266CDCD1" w14:textId="2B0D8869" w:rsidR="1A7524CF" w:rsidRDefault="00000000" w:rsidP="485AE3FF">
            <w:pPr>
              <w:rPr>
                <w:rFonts w:ascii="Century Gothic" w:eastAsia="Century Gothic" w:hAnsi="Century Gothic" w:cs="Century Gothic"/>
                <w:sz w:val="20"/>
                <w:szCs w:val="20"/>
              </w:rPr>
            </w:pPr>
            <w:hyperlink r:id="rId10">
              <w:r w:rsidR="10482EB7" w:rsidRPr="485AE3FF">
                <w:rPr>
                  <w:rStyle w:val="Hyperlink"/>
                  <w:rFonts w:ascii="Century Gothic" w:eastAsia="Century Gothic" w:hAnsi="Century Gothic" w:cs="Century Gothic"/>
                  <w:sz w:val="20"/>
                  <w:szCs w:val="20"/>
                </w:rPr>
                <w:t>Counting On - GPB</w:t>
              </w:r>
            </w:hyperlink>
          </w:p>
          <w:p w14:paraId="40E48419" w14:textId="25C63138" w:rsidR="1A7524CF" w:rsidRDefault="00000000" w:rsidP="485AE3FF">
            <w:pPr>
              <w:rPr>
                <w:rFonts w:ascii="Century Gothic" w:eastAsia="Century Gothic" w:hAnsi="Century Gothic" w:cs="Century Gothic"/>
                <w:sz w:val="20"/>
                <w:szCs w:val="20"/>
              </w:rPr>
            </w:pPr>
            <w:hyperlink r:id="rId11">
              <w:r w:rsidR="767730BB" w:rsidRPr="485AE3FF">
                <w:rPr>
                  <w:rStyle w:val="Hyperlink"/>
                  <w:rFonts w:ascii="Century Gothic" w:eastAsia="Century Gothic" w:hAnsi="Century Gothic" w:cs="Century Gothic"/>
                  <w:sz w:val="20"/>
                  <w:szCs w:val="20"/>
                </w:rPr>
                <w:t>Number Rack (</w:t>
              </w:r>
              <w:proofErr w:type="spellStart"/>
              <w:r w:rsidR="767730BB" w:rsidRPr="485AE3FF">
                <w:rPr>
                  <w:rStyle w:val="Hyperlink"/>
                  <w:rFonts w:ascii="Century Gothic" w:eastAsia="Century Gothic" w:hAnsi="Century Gothic" w:cs="Century Gothic"/>
                  <w:sz w:val="20"/>
                  <w:szCs w:val="20"/>
                </w:rPr>
                <w:t>Rekenerek</w:t>
              </w:r>
              <w:proofErr w:type="spellEnd"/>
              <w:r w:rsidR="767730BB" w:rsidRPr="485AE3FF">
                <w:rPr>
                  <w:rStyle w:val="Hyperlink"/>
                  <w:rFonts w:ascii="Century Gothic" w:eastAsia="Century Gothic" w:hAnsi="Century Gothic" w:cs="Century Gothic"/>
                  <w:sz w:val="20"/>
                  <w:szCs w:val="20"/>
                </w:rPr>
                <w:t>)</w:t>
              </w:r>
            </w:hyperlink>
          </w:p>
          <w:p w14:paraId="3B406DCA" w14:textId="47F57616" w:rsidR="1A7524CF" w:rsidRDefault="00000000" w:rsidP="485AE3FF">
            <w:pPr>
              <w:rPr>
                <w:rFonts w:ascii="Century Gothic" w:eastAsia="Century Gothic" w:hAnsi="Century Gothic" w:cs="Century Gothic"/>
                <w:sz w:val="20"/>
                <w:szCs w:val="20"/>
              </w:rPr>
            </w:pPr>
            <w:hyperlink r:id="rId12">
              <w:r w:rsidR="587FD8F1" w:rsidRPr="485AE3FF">
                <w:rPr>
                  <w:rStyle w:val="Hyperlink"/>
                  <w:rFonts w:ascii="Century Gothic" w:eastAsia="Century Gothic" w:hAnsi="Century Gothic" w:cs="Century Gothic"/>
                  <w:sz w:val="20"/>
                  <w:szCs w:val="20"/>
                </w:rPr>
                <w:t>Five Frames</w:t>
              </w:r>
            </w:hyperlink>
          </w:p>
          <w:p w14:paraId="7D11EC16" w14:textId="74977C9F" w:rsidR="1A7524CF" w:rsidRDefault="00000000" w:rsidP="485AE3FF">
            <w:pPr>
              <w:rPr>
                <w:rFonts w:ascii="Century Gothic" w:eastAsia="Century Gothic" w:hAnsi="Century Gothic" w:cs="Century Gothic"/>
                <w:sz w:val="20"/>
                <w:szCs w:val="20"/>
              </w:rPr>
            </w:pPr>
            <w:hyperlink r:id="rId13">
              <w:r w:rsidR="587FD8F1" w:rsidRPr="485AE3FF">
                <w:rPr>
                  <w:rStyle w:val="Hyperlink"/>
                  <w:rFonts w:ascii="Century Gothic" w:eastAsia="Century Gothic" w:hAnsi="Century Gothic" w:cs="Century Gothic"/>
                  <w:sz w:val="20"/>
                  <w:szCs w:val="20"/>
                </w:rPr>
                <w:t>Ten Frames</w:t>
              </w:r>
            </w:hyperlink>
          </w:p>
          <w:p w14:paraId="5D5DDA70" w14:textId="009FBE71" w:rsidR="1A7524CF" w:rsidRDefault="00000000" w:rsidP="485AE3FF">
            <w:pPr>
              <w:rPr>
                <w:rFonts w:ascii="Century Gothic" w:eastAsia="Century Gothic" w:hAnsi="Century Gothic" w:cs="Century Gothic"/>
                <w:sz w:val="20"/>
                <w:szCs w:val="20"/>
              </w:rPr>
            </w:pPr>
            <w:hyperlink r:id="rId14">
              <w:r w:rsidR="587FD8F1" w:rsidRPr="485AE3FF">
                <w:rPr>
                  <w:rStyle w:val="Hyperlink"/>
                  <w:rFonts w:ascii="Century Gothic" w:eastAsia="Century Gothic" w:hAnsi="Century Gothic" w:cs="Century Gothic"/>
                  <w:sz w:val="20"/>
                  <w:szCs w:val="20"/>
                </w:rPr>
                <w:t>Okta’s Rescue</w:t>
              </w:r>
            </w:hyperlink>
          </w:p>
        </w:tc>
        <w:tc>
          <w:tcPr>
            <w:tcW w:w="4470" w:type="dxa"/>
          </w:tcPr>
          <w:p w14:paraId="3D624394" w14:textId="63618884" w:rsidR="6B679B7A" w:rsidRDefault="00000000" w:rsidP="6EB03CCA">
            <w:pPr>
              <w:rPr>
                <w:rFonts w:ascii="Century Gothic" w:eastAsia="Century Gothic" w:hAnsi="Century Gothic" w:cs="Century Gothic"/>
                <w:sz w:val="20"/>
                <w:szCs w:val="20"/>
              </w:rPr>
            </w:pPr>
            <w:hyperlink r:id="rId15">
              <w:r w:rsidR="6B679B7A" w:rsidRPr="6EB03CCA">
                <w:rPr>
                  <w:rStyle w:val="Hyperlink"/>
                  <w:rFonts w:ascii="Century Gothic" w:eastAsia="Century Gothic" w:hAnsi="Century Gothic" w:cs="Century Gothic"/>
                  <w:sz w:val="20"/>
                  <w:szCs w:val="20"/>
                </w:rPr>
                <w:t>Illustrative Mathematics Tasks</w:t>
              </w:r>
            </w:hyperlink>
          </w:p>
          <w:p w14:paraId="5AEB1BBC" w14:textId="4E39A10D" w:rsidR="1E6F3541" w:rsidRDefault="00000000" w:rsidP="485AE3FF">
            <w:pPr>
              <w:rPr>
                <w:rFonts w:ascii="Century Gothic" w:eastAsia="Century Gothic" w:hAnsi="Century Gothic" w:cs="Century Gothic"/>
                <w:sz w:val="20"/>
                <w:szCs w:val="20"/>
              </w:rPr>
            </w:pPr>
            <w:hyperlink r:id="rId16">
              <w:r w:rsidR="1E6F3541" w:rsidRPr="485AE3FF">
                <w:rPr>
                  <w:rStyle w:val="Hyperlink"/>
                  <w:rFonts w:ascii="Century Gothic" w:eastAsia="Century Gothic" w:hAnsi="Century Gothic" w:cs="Century Gothic"/>
                  <w:sz w:val="20"/>
                  <w:szCs w:val="20"/>
                </w:rPr>
                <w:t>PBL Instructional Practices</w:t>
              </w:r>
            </w:hyperlink>
          </w:p>
          <w:p w14:paraId="1F679B02" w14:textId="0C4F85AB" w:rsidR="356ED4BD" w:rsidRDefault="00000000" w:rsidP="485AE3FF">
            <w:pPr>
              <w:rPr>
                <w:rFonts w:ascii="Century Gothic" w:eastAsia="Century Gothic" w:hAnsi="Century Gothic" w:cs="Century Gothic"/>
                <w:sz w:val="20"/>
                <w:szCs w:val="20"/>
              </w:rPr>
            </w:pPr>
            <w:hyperlink r:id="rId17">
              <w:r w:rsidR="356ED4BD" w:rsidRPr="485AE3FF">
                <w:rPr>
                  <w:rStyle w:val="Hyperlink"/>
                  <w:rFonts w:ascii="Century Gothic" w:eastAsia="Century Gothic" w:hAnsi="Century Gothic" w:cs="Century Gothic"/>
                  <w:sz w:val="20"/>
                  <w:szCs w:val="20"/>
                </w:rPr>
                <w:t>Number Rack (</w:t>
              </w:r>
              <w:proofErr w:type="spellStart"/>
              <w:r w:rsidR="356ED4BD" w:rsidRPr="485AE3FF">
                <w:rPr>
                  <w:rStyle w:val="Hyperlink"/>
                  <w:rFonts w:ascii="Century Gothic" w:eastAsia="Century Gothic" w:hAnsi="Century Gothic" w:cs="Century Gothic"/>
                  <w:sz w:val="20"/>
                  <w:szCs w:val="20"/>
                </w:rPr>
                <w:t>Rekenerek</w:t>
              </w:r>
              <w:proofErr w:type="spellEnd"/>
              <w:r w:rsidR="356ED4BD" w:rsidRPr="485AE3FF">
                <w:rPr>
                  <w:rStyle w:val="Hyperlink"/>
                  <w:rFonts w:ascii="Century Gothic" w:eastAsia="Century Gothic" w:hAnsi="Century Gothic" w:cs="Century Gothic"/>
                  <w:sz w:val="20"/>
                  <w:szCs w:val="20"/>
                </w:rPr>
                <w:t>)</w:t>
              </w:r>
            </w:hyperlink>
          </w:p>
          <w:p w14:paraId="4DCA4635" w14:textId="1D350343" w:rsidR="653ECC9F" w:rsidRDefault="00000000" w:rsidP="485AE3FF">
            <w:pPr>
              <w:rPr>
                <w:rStyle w:val="Hyperlink"/>
                <w:rFonts w:ascii="Century Gothic" w:eastAsia="Century Gothic" w:hAnsi="Century Gothic" w:cs="Century Gothic"/>
                <w:sz w:val="20"/>
                <w:szCs w:val="20"/>
              </w:rPr>
            </w:pPr>
            <w:hyperlink r:id="rId18">
              <w:r w:rsidR="653ECC9F" w:rsidRPr="485AE3FF">
                <w:rPr>
                  <w:rStyle w:val="Hyperlink"/>
                  <w:rFonts w:ascii="Century Gothic" w:eastAsia="Century Gothic" w:hAnsi="Century Gothic" w:cs="Century Gothic"/>
                  <w:sz w:val="20"/>
                  <w:szCs w:val="20"/>
                </w:rPr>
                <w:t>Virtual Rekenrek</w:t>
              </w:r>
            </w:hyperlink>
          </w:p>
          <w:p w14:paraId="1B5F5785" w14:textId="47F57616" w:rsidR="70109A57" w:rsidRDefault="00000000" w:rsidP="485AE3FF">
            <w:pPr>
              <w:rPr>
                <w:rFonts w:ascii="Century Gothic" w:eastAsia="Century Gothic" w:hAnsi="Century Gothic" w:cs="Century Gothic"/>
                <w:sz w:val="20"/>
                <w:szCs w:val="20"/>
              </w:rPr>
            </w:pPr>
            <w:hyperlink r:id="rId19">
              <w:r w:rsidR="70109A57" w:rsidRPr="485AE3FF">
                <w:rPr>
                  <w:rStyle w:val="Hyperlink"/>
                  <w:rFonts w:ascii="Century Gothic" w:eastAsia="Century Gothic" w:hAnsi="Century Gothic" w:cs="Century Gothic"/>
                  <w:sz w:val="20"/>
                  <w:szCs w:val="20"/>
                </w:rPr>
                <w:t>Five Frames</w:t>
              </w:r>
            </w:hyperlink>
          </w:p>
          <w:p w14:paraId="2C2231FC" w14:textId="74977C9F" w:rsidR="70109A57" w:rsidRDefault="00000000" w:rsidP="485AE3FF">
            <w:pPr>
              <w:rPr>
                <w:rFonts w:ascii="Century Gothic" w:eastAsia="Century Gothic" w:hAnsi="Century Gothic" w:cs="Century Gothic"/>
                <w:sz w:val="20"/>
                <w:szCs w:val="20"/>
              </w:rPr>
            </w:pPr>
            <w:hyperlink r:id="rId20">
              <w:r w:rsidR="70109A57" w:rsidRPr="485AE3FF">
                <w:rPr>
                  <w:rStyle w:val="Hyperlink"/>
                  <w:rFonts w:ascii="Century Gothic" w:eastAsia="Century Gothic" w:hAnsi="Century Gothic" w:cs="Century Gothic"/>
                  <w:sz w:val="20"/>
                  <w:szCs w:val="20"/>
                </w:rPr>
                <w:t>Ten Frames</w:t>
              </w:r>
            </w:hyperlink>
          </w:p>
          <w:p w14:paraId="73F63E8E" w14:textId="009FBE71" w:rsidR="70109A57" w:rsidRDefault="00000000" w:rsidP="485AE3FF">
            <w:pPr>
              <w:rPr>
                <w:rFonts w:ascii="Century Gothic" w:eastAsia="Century Gothic" w:hAnsi="Century Gothic" w:cs="Century Gothic"/>
                <w:sz w:val="20"/>
                <w:szCs w:val="20"/>
              </w:rPr>
            </w:pPr>
            <w:hyperlink r:id="rId21">
              <w:r w:rsidR="70109A57" w:rsidRPr="485AE3FF">
                <w:rPr>
                  <w:rStyle w:val="Hyperlink"/>
                  <w:rFonts w:ascii="Century Gothic" w:eastAsia="Century Gothic" w:hAnsi="Century Gothic" w:cs="Century Gothic"/>
                  <w:sz w:val="20"/>
                  <w:szCs w:val="20"/>
                </w:rPr>
                <w:t>Okta’s Rescue</w:t>
              </w:r>
            </w:hyperlink>
          </w:p>
          <w:p w14:paraId="41D585A2" w14:textId="475A7D72" w:rsidR="485AE3FF" w:rsidRDefault="485AE3FF" w:rsidP="485AE3FF">
            <w:pPr>
              <w:rPr>
                <w:rFonts w:ascii="Century Gothic" w:eastAsia="Century Gothic" w:hAnsi="Century Gothic" w:cs="Century Gothic"/>
                <w:sz w:val="20"/>
                <w:szCs w:val="20"/>
              </w:rPr>
            </w:pPr>
          </w:p>
          <w:p w14:paraId="24DE54FA" w14:textId="7BA7DC26" w:rsidR="485AE3FF" w:rsidRDefault="485AE3FF" w:rsidP="485AE3FF">
            <w:pPr>
              <w:rPr>
                <w:rFonts w:ascii="Century Gothic" w:eastAsia="Century Gothic" w:hAnsi="Century Gothic" w:cs="Century Gothic"/>
                <w:sz w:val="20"/>
                <w:szCs w:val="20"/>
              </w:rPr>
            </w:pPr>
          </w:p>
          <w:p w14:paraId="2250D6EB" w14:textId="00829882" w:rsidR="485AE3FF" w:rsidRDefault="485AE3FF" w:rsidP="485AE3FF">
            <w:pPr>
              <w:rPr>
                <w:rFonts w:ascii="Century Gothic" w:eastAsia="Century Gothic" w:hAnsi="Century Gothic" w:cs="Century Gothic"/>
                <w:sz w:val="20"/>
                <w:szCs w:val="20"/>
              </w:rPr>
            </w:pPr>
          </w:p>
        </w:tc>
      </w:tr>
      <w:tr w:rsidR="1A7524CF" w14:paraId="3437E8D2" w14:textId="77777777" w:rsidTr="6EB03CCA">
        <w:trPr>
          <w:trHeight w:val="300"/>
        </w:trPr>
        <w:tc>
          <w:tcPr>
            <w:tcW w:w="2025" w:type="dxa"/>
          </w:tcPr>
          <w:p w14:paraId="52B2C55C" w14:textId="310C73B7" w:rsidR="2230A497" w:rsidRDefault="2230A497"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2</w:t>
            </w:r>
          </w:p>
          <w:p w14:paraId="4B2C3066" w14:textId="38CD00D9" w:rsidR="2230A497" w:rsidRDefault="44913F38"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2D Shapes in my World</w:t>
            </w:r>
          </w:p>
        </w:tc>
        <w:tc>
          <w:tcPr>
            <w:tcW w:w="4305" w:type="dxa"/>
          </w:tcPr>
          <w:p w14:paraId="6E3873BE" w14:textId="2866EDD6" w:rsidR="1A7524CF" w:rsidRDefault="00000000" w:rsidP="485AE3FF">
            <w:pPr>
              <w:rPr>
                <w:rFonts w:ascii="Century Gothic" w:eastAsia="Century Gothic" w:hAnsi="Century Gothic" w:cs="Century Gothic"/>
                <w:sz w:val="20"/>
                <w:szCs w:val="20"/>
              </w:rPr>
            </w:pPr>
            <w:hyperlink r:id="rId22">
              <w:r w:rsidR="44913F38" w:rsidRPr="485AE3FF">
                <w:rPr>
                  <w:rStyle w:val="Hyperlink"/>
                  <w:rFonts w:ascii="Century Gothic" w:eastAsia="Century Gothic" w:hAnsi="Century Gothic" w:cs="Century Gothic"/>
                  <w:sz w:val="20"/>
                  <w:szCs w:val="20"/>
                </w:rPr>
                <w:t>Count With Stuffed Animals</w:t>
              </w:r>
            </w:hyperlink>
          </w:p>
          <w:p w14:paraId="2D86E11A" w14:textId="02238851" w:rsidR="1A7524CF" w:rsidRDefault="00000000" w:rsidP="485AE3FF">
            <w:pPr>
              <w:rPr>
                <w:rFonts w:ascii="Century Gothic" w:eastAsia="Century Gothic" w:hAnsi="Century Gothic" w:cs="Century Gothic"/>
                <w:sz w:val="20"/>
                <w:szCs w:val="20"/>
              </w:rPr>
            </w:pPr>
            <w:hyperlink r:id="rId23">
              <w:r w:rsidR="44913F38" w:rsidRPr="485AE3FF">
                <w:rPr>
                  <w:rStyle w:val="Hyperlink"/>
                  <w:rFonts w:ascii="Century Gothic" w:eastAsia="Century Gothic" w:hAnsi="Century Gothic" w:cs="Century Gothic"/>
                  <w:sz w:val="20"/>
                  <w:szCs w:val="20"/>
                </w:rPr>
                <w:t>Count Using Different Voices</w:t>
              </w:r>
            </w:hyperlink>
          </w:p>
          <w:p w14:paraId="06C0F05D" w14:textId="7CB9C3F8" w:rsidR="1A7524CF" w:rsidRDefault="00000000" w:rsidP="485AE3FF">
            <w:pPr>
              <w:rPr>
                <w:rFonts w:ascii="Century Gothic" w:eastAsia="Century Gothic" w:hAnsi="Century Gothic" w:cs="Century Gothic"/>
                <w:sz w:val="20"/>
                <w:szCs w:val="20"/>
              </w:rPr>
            </w:pPr>
            <w:hyperlink r:id="rId24">
              <w:r w:rsidR="44913F38" w:rsidRPr="485AE3FF">
                <w:rPr>
                  <w:rStyle w:val="Hyperlink"/>
                  <w:rFonts w:ascii="Century Gothic" w:eastAsia="Century Gothic" w:hAnsi="Century Gothic" w:cs="Century Gothic"/>
                  <w:sz w:val="20"/>
                  <w:szCs w:val="20"/>
                </w:rPr>
                <w:t>Counting Songs and Rhymes</w:t>
              </w:r>
            </w:hyperlink>
          </w:p>
          <w:p w14:paraId="5141B6AA" w14:textId="6437338C" w:rsidR="1A7524CF" w:rsidRDefault="00000000" w:rsidP="485AE3FF">
            <w:pPr>
              <w:rPr>
                <w:rFonts w:ascii="Century Gothic" w:eastAsia="Century Gothic" w:hAnsi="Century Gothic" w:cs="Century Gothic"/>
                <w:sz w:val="20"/>
                <w:szCs w:val="20"/>
              </w:rPr>
            </w:pPr>
            <w:hyperlink r:id="rId25">
              <w:r w:rsidR="41399175" w:rsidRPr="485AE3FF">
                <w:rPr>
                  <w:rStyle w:val="Hyperlink"/>
                  <w:rFonts w:ascii="Century Gothic" w:eastAsia="Century Gothic" w:hAnsi="Century Gothic" w:cs="Century Gothic"/>
                  <w:sz w:val="20"/>
                  <w:szCs w:val="20"/>
                </w:rPr>
                <w:t>Mud Hopper Shapes</w:t>
              </w:r>
            </w:hyperlink>
          </w:p>
          <w:p w14:paraId="5E3D9C81" w14:textId="6F7F207C" w:rsidR="1A7524CF" w:rsidRDefault="00000000" w:rsidP="485AE3FF">
            <w:pPr>
              <w:rPr>
                <w:rFonts w:ascii="Century Gothic" w:eastAsia="Century Gothic" w:hAnsi="Century Gothic" w:cs="Century Gothic"/>
                <w:sz w:val="20"/>
                <w:szCs w:val="20"/>
              </w:rPr>
            </w:pPr>
            <w:hyperlink r:id="rId26">
              <w:r w:rsidR="41399175" w:rsidRPr="485AE3FF">
                <w:rPr>
                  <w:rStyle w:val="Hyperlink"/>
                  <w:rFonts w:ascii="Century Gothic" w:eastAsia="Century Gothic" w:hAnsi="Century Gothic" w:cs="Century Gothic"/>
                  <w:sz w:val="20"/>
                  <w:szCs w:val="20"/>
                </w:rPr>
                <w:t>Sammy’s Shapes</w:t>
              </w:r>
            </w:hyperlink>
          </w:p>
          <w:p w14:paraId="727FC8D2" w14:textId="3379940C" w:rsidR="1A7524CF" w:rsidRDefault="00000000" w:rsidP="485AE3FF">
            <w:pPr>
              <w:rPr>
                <w:rFonts w:ascii="Century Gothic" w:eastAsia="Century Gothic" w:hAnsi="Century Gothic" w:cs="Century Gothic"/>
                <w:sz w:val="20"/>
                <w:szCs w:val="20"/>
              </w:rPr>
            </w:pPr>
            <w:hyperlink r:id="rId27" w:anchor=".XnuWCahKiUk">
              <w:r w:rsidR="26F29A72" w:rsidRPr="485AE3FF">
                <w:rPr>
                  <w:rStyle w:val="Hyperlink"/>
                  <w:rFonts w:ascii="Century Gothic" w:eastAsia="Century Gothic" w:hAnsi="Century Gothic" w:cs="Century Gothic"/>
                  <w:sz w:val="20"/>
                  <w:szCs w:val="20"/>
                </w:rPr>
                <w:t>Sesame Street Hexagon Video</w:t>
              </w:r>
            </w:hyperlink>
          </w:p>
          <w:p w14:paraId="4729FEE4" w14:textId="207D2297" w:rsidR="1A7524CF" w:rsidRDefault="00000000" w:rsidP="485AE3FF">
            <w:pPr>
              <w:rPr>
                <w:rFonts w:ascii="Century Gothic" w:eastAsia="Century Gothic" w:hAnsi="Century Gothic" w:cs="Century Gothic"/>
                <w:sz w:val="20"/>
                <w:szCs w:val="20"/>
              </w:rPr>
            </w:pPr>
            <w:hyperlink r:id="rId28">
              <w:r w:rsidR="26F29A72" w:rsidRPr="485AE3FF">
                <w:rPr>
                  <w:rStyle w:val="Hyperlink"/>
                  <w:rFonts w:ascii="Century Gothic" w:eastAsia="Century Gothic" w:hAnsi="Century Gothic" w:cs="Century Gothic"/>
                  <w:sz w:val="20"/>
                  <w:szCs w:val="20"/>
                </w:rPr>
                <w:t>Peg + Cat Shapes and Their Attributes Video</w:t>
              </w:r>
            </w:hyperlink>
          </w:p>
          <w:p w14:paraId="48FE29A8" w14:textId="1091B01E" w:rsidR="1A7524CF" w:rsidRDefault="00000000" w:rsidP="485AE3FF">
            <w:pPr>
              <w:rPr>
                <w:rFonts w:ascii="Century Gothic" w:eastAsia="Century Gothic" w:hAnsi="Century Gothic" w:cs="Century Gothic"/>
                <w:sz w:val="20"/>
                <w:szCs w:val="20"/>
              </w:rPr>
            </w:pPr>
            <w:hyperlink r:id="rId29">
              <w:r w:rsidR="26F29A72" w:rsidRPr="485AE3FF">
                <w:rPr>
                  <w:rStyle w:val="Hyperlink"/>
                  <w:rFonts w:ascii="Century Gothic" w:eastAsia="Century Gothic" w:hAnsi="Century Gothic" w:cs="Century Gothic"/>
                  <w:sz w:val="20"/>
                  <w:szCs w:val="20"/>
                </w:rPr>
                <w:t>Which One Doesn’t Belong?</w:t>
              </w:r>
            </w:hyperlink>
          </w:p>
          <w:p w14:paraId="615B3760" w14:textId="34ADF364" w:rsidR="1A7524CF" w:rsidRDefault="00000000" w:rsidP="485AE3FF">
            <w:pPr>
              <w:rPr>
                <w:rFonts w:ascii="Century Gothic" w:eastAsia="Century Gothic" w:hAnsi="Century Gothic" w:cs="Century Gothic"/>
                <w:sz w:val="20"/>
                <w:szCs w:val="20"/>
              </w:rPr>
            </w:pPr>
            <w:hyperlink r:id="rId30">
              <w:r w:rsidR="7D284109" w:rsidRPr="485AE3FF">
                <w:rPr>
                  <w:rStyle w:val="Hyperlink"/>
                  <w:rFonts w:ascii="Century Gothic" w:eastAsia="Century Gothic" w:hAnsi="Century Gothic" w:cs="Century Gothic"/>
                  <w:sz w:val="20"/>
                  <w:szCs w:val="20"/>
                </w:rPr>
                <w:t>Shapes Game</w:t>
              </w:r>
            </w:hyperlink>
          </w:p>
          <w:p w14:paraId="452A9CDC" w14:textId="4177EB74" w:rsidR="1A7524CF" w:rsidRDefault="00000000" w:rsidP="485AE3FF">
            <w:pPr>
              <w:rPr>
                <w:rFonts w:ascii="Century Gothic" w:eastAsia="Century Gothic" w:hAnsi="Century Gothic" w:cs="Century Gothic"/>
                <w:sz w:val="20"/>
                <w:szCs w:val="20"/>
              </w:rPr>
            </w:pPr>
            <w:hyperlink r:id="rId31">
              <w:r w:rsidR="7D284109" w:rsidRPr="485AE3FF">
                <w:rPr>
                  <w:rStyle w:val="Hyperlink"/>
                  <w:rFonts w:ascii="Century Gothic" w:eastAsia="Century Gothic" w:hAnsi="Century Gothic" w:cs="Century Gothic"/>
                  <w:sz w:val="20"/>
                  <w:szCs w:val="20"/>
                </w:rPr>
                <w:t>Shape Monsters</w:t>
              </w:r>
            </w:hyperlink>
          </w:p>
          <w:p w14:paraId="5FB4234F" w14:textId="0318F082" w:rsidR="1A7524CF" w:rsidRDefault="00000000" w:rsidP="485AE3FF">
            <w:pPr>
              <w:rPr>
                <w:rFonts w:ascii="Century Gothic" w:eastAsia="Century Gothic" w:hAnsi="Century Gothic" w:cs="Century Gothic"/>
                <w:sz w:val="20"/>
                <w:szCs w:val="20"/>
              </w:rPr>
            </w:pPr>
            <w:hyperlink r:id="rId32">
              <w:r w:rsidR="7D284109" w:rsidRPr="485AE3FF">
                <w:rPr>
                  <w:rStyle w:val="Hyperlink"/>
                  <w:rFonts w:ascii="Century Gothic" w:eastAsia="Century Gothic" w:hAnsi="Century Gothic" w:cs="Century Gothic"/>
                  <w:sz w:val="20"/>
                  <w:szCs w:val="20"/>
                </w:rPr>
                <w:t>Shape Patterns</w:t>
              </w:r>
            </w:hyperlink>
          </w:p>
          <w:p w14:paraId="49A5AC14" w14:textId="79A5C964" w:rsidR="1A7524CF" w:rsidRDefault="00000000" w:rsidP="485AE3FF">
            <w:pPr>
              <w:rPr>
                <w:rFonts w:ascii="Century Gothic" w:eastAsia="Century Gothic" w:hAnsi="Century Gothic" w:cs="Century Gothic"/>
                <w:sz w:val="20"/>
                <w:szCs w:val="20"/>
              </w:rPr>
            </w:pPr>
            <w:hyperlink r:id="rId33">
              <w:r w:rsidR="3BCD263B" w:rsidRPr="485AE3FF">
                <w:rPr>
                  <w:rStyle w:val="Hyperlink"/>
                  <w:rFonts w:ascii="Century Gothic" w:eastAsia="Century Gothic" w:hAnsi="Century Gothic" w:cs="Century Gothic"/>
                  <w:sz w:val="20"/>
                  <w:szCs w:val="20"/>
                </w:rPr>
                <w:t>Pattern Blocks Practice</w:t>
              </w:r>
            </w:hyperlink>
          </w:p>
          <w:p w14:paraId="44312108" w14:textId="07296016" w:rsidR="1A7524CF" w:rsidRDefault="3BCD263B" w:rsidP="485AE3FF">
            <w:pPr>
              <w:pStyle w:val="ListParagraph"/>
              <w:numPr>
                <w:ilvl w:val="0"/>
                <w:numId w:val="1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Students use pattern blocks to create pictures or combine shapes to make new shapes.</w:t>
            </w:r>
          </w:p>
          <w:p w14:paraId="069CD678" w14:textId="518981C2" w:rsidR="1A7524CF" w:rsidRDefault="00000000" w:rsidP="485AE3FF">
            <w:pPr>
              <w:rPr>
                <w:rFonts w:ascii="Century Gothic" w:eastAsia="Century Gothic" w:hAnsi="Century Gothic" w:cs="Century Gothic"/>
                <w:sz w:val="20"/>
                <w:szCs w:val="20"/>
              </w:rPr>
            </w:pPr>
            <w:hyperlink r:id="rId34">
              <w:r w:rsidR="3BCD263B" w:rsidRPr="485AE3FF">
                <w:rPr>
                  <w:rStyle w:val="Hyperlink"/>
                  <w:rFonts w:ascii="Century Gothic" w:eastAsia="Century Gothic" w:hAnsi="Century Gothic" w:cs="Century Gothic"/>
                  <w:sz w:val="20"/>
                  <w:szCs w:val="20"/>
                </w:rPr>
                <w:t>Tangrams</w:t>
              </w:r>
            </w:hyperlink>
          </w:p>
          <w:p w14:paraId="00B1A92E" w14:textId="4740CBFA" w:rsidR="1A7524CF" w:rsidRDefault="00000000" w:rsidP="485AE3FF">
            <w:pPr>
              <w:rPr>
                <w:rFonts w:ascii="Century Gothic" w:eastAsia="Century Gothic" w:hAnsi="Century Gothic" w:cs="Century Gothic"/>
                <w:sz w:val="20"/>
                <w:szCs w:val="20"/>
              </w:rPr>
            </w:pPr>
            <w:hyperlink r:id="rId35">
              <w:r w:rsidR="59C47E05" w:rsidRPr="485AE3FF">
                <w:rPr>
                  <w:rStyle w:val="Hyperlink"/>
                  <w:rFonts w:ascii="Century Gothic" w:eastAsia="Century Gothic" w:hAnsi="Century Gothic" w:cs="Century Gothic"/>
                  <w:sz w:val="20"/>
                  <w:szCs w:val="20"/>
                </w:rPr>
                <w:t>Shape Patterns Game</w:t>
              </w:r>
            </w:hyperlink>
          </w:p>
        </w:tc>
        <w:tc>
          <w:tcPr>
            <w:tcW w:w="4470" w:type="dxa"/>
          </w:tcPr>
          <w:p w14:paraId="3EF6C2D7" w14:textId="63618884" w:rsidR="485AE3FF" w:rsidRDefault="00000000" w:rsidP="6EB03CCA">
            <w:pPr>
              <w:rPr>
                <w:rFonts w:ascii="Century Gothic" w:eastAsia="Century Gothic" w:hAnsi="Century Gothic" w:cs="Century Gothic"/>
                <w:sz w:val="20"/>
                <w:szCs w:val="20"/>
              </w:rPr>
            </w:pPr>
            <w:hyperlink r:id="rId36">
              <w:r w:rsidR="381FE681" w:rsidRPr="6EB03CCA">
                <w:rPr>
                  <w:rStyle w:val="Hyperlink"/>
                  <w:rFonts w:ascii="Century Gothic" w:eastAsia="Century Gothic" w:hAnsi="Century Gothic" w:cs="Century Gothic"/>
                  <w:sz w:val="20"/>
                  <w:szCs w:val="20"/>
                </w:rPr>
                <w:t>Illustrative Mathematics Tasks</w:t>
              </w:r>
            </w:hyperlink>
          </w:p>
          <w:p w14:paraId="20D699C0" w14:textId="03EA68FD" w:rsidR="485AE3FF" w:rsidRDefault="485AE3FF" w:rsidP="485AE3FF">
            <w:pPr>
              <w:rPr>
                <w:rFonts w:ascii="Century Gothic" w:eastAsia="Century Gothic" w:hAnsi="Century Gothic" w:cs="Century Gothic"/>
                <w:sz w:val="20"/>
                <w:szCs w:val="20"/>
              </w:rPr>
            </w:pPr>
          </w:p>
        </w:tc>
      </w:tr>
      <w:tr w:rsidR="1A7524CF" w14:paraId="4DF19910" w14:textId="77777777" w:rsidTr="6EB03CCA">
        <w:trPr>
          <w:trHeight w:val="300"/>
        </w:trPr>
        <w:tc>
          <w:tcPr>
            <w:tcW w:w="2025" w:type="dxa"/>
          </w:tcPr>
          <w:p w14:paraId="1DB44550" w14:textId="33342262" w:rsidR="2230A497" w:rsidRDefault="2230A497"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3</w:t>
            </w:r>
            <w:r w:rsidR="6DA7DE76" w:rsidRPr="485AE3FF">
              <w:rPr>
                <w:rFonts w:ascii="Century Gothic" w:eastAsia="Century Gothic" w:hAnsi="Century Gothic" w:cs="Century Gothic"/>
                <w:b/>
                <w:bCs/>
                <w:sz w:val="20"/>
                <w:szCs w:val="20"/>
              </w:rPr>
              <w:t xml:space="preserve"> </w:t>
            </w:r>
          </w:p>
          <w:p w14:paraId="368224FA" w14:textId="1F85490B" w:rsidR="2230A497" w:rsidRDefault="6DA7DE76"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How Many? Numbers up to 20</w:t>
            </w:r>
          </w:p>
        </w:tc>
        <w:tc>
          <w:tcPr>
            <w:tcW w:w="4305" w:type="dxa"/>
          </w:tcPr>
          <w:p w14:paraId="6BE3B0F1" w14:textId="47A4B2F2" w:rsidR="1A7524CF" w:rsidRDefault="00000000" w:rsidP="485AE3FF">
            <w:pPr>
              <w:rPr>
                <w:rFonts w:ascii="Century Gothic" w:eastAsia="Century Gothic" w:hAnsi="Century Gothic" w:cs="Century Gothic"/>
                <w:sz w:val="20"/>
                <w:szCs w:val="20"/>
              </w:rPr>
            </w:pPr>
            <w:hyperlink r:id="rId37">
              <w:r w:rsidR="4C90C85E" w:rsidRPr="485AE3FF">
                <w:rPr>
                  <w:rStyle w:val="Hyperlink"/>
                  <w:rFonts w:ascii="Century Gothic" w:eastAsia="Century Gothic" w:hAnsi="Century Gothic" w:cs="Century Gothic"/>
                  <w:sz w:val="20"/>
                  <w:szCs w:val="20"/>
                </w:rPr>
                <w:t>Coin Identification</w:t>
              </w:r>
            </w:hyperlink>
          </w:p>
          <w:p w14:paraId="0FE11A8E" w14:textId="40AC7E3A" w:rsidR="1A7524CF" w:rsidRDefault="00000000" w:rsidP="485AE3FF">
            <w:pPr>
              <w:rPr>
                <w:rFonts w:ascii="Century Gothic" w:eastAsia="Century Gothic" w:hAnsi="Century Gothic" w:cs="Century Gothic"/>
                <w:sz w:val="20"/>
                <w:szCs w:val="20"/>
              </w:rPr>
            </w:pPr>
            <w:hyperlink r:id="rId38">
              <w:r w:rsidR="4C90C85E" w:rsidRPr="485AE3FF">
                <w:rPr>
                  <w:rStyle w:val="Hyperlink"/>
                  <w:rFonts w:ascii="Century Gothic" w:eastAsia="Century Gothic" w:hAnsi="Century Gothic" w:cs="Century Gothic"/>
                  <w:sz w:val="20"/>
                  <w:szCs w:val="20"/>
                </w:rPr>
                <w:t>Counting With Coins</w:t>
              </w:r>
            </w:hyperlink>
          </w:p>
          <w:p w14:paraId="7FC77BCC" w14:textId="47BA22F9" w:rsidR="1A7524CF" w:rsidRDefault="00000000" w:rsidP="485AE3FF">
            <w:pPr>
              <w:rPr>
                <w:rFonts w:ascii="Century Gothic" w:eastAsia="Century Gothic" w:hAnsi="Century Gothic" w:cs="Century Gothic"/>
                <w:sz w:val="20"/>
                <w:szCs w:val="20"/>
              </w:rPr>
            </w:pPr>
            <w:hyperlink r:id="rId39">
              <w:r w:rsidR="0B35AD90" w:rsidRPr="485AE3FF">
                <w:rPr>
                  <w:rStyle w:val="Hyperlink"/>
                  <w:rFonts w:ascii="Century Gothic" w:eastAsia="Century Gothic" w:hAnsi="Century Gothic" w:cs="Century Gothic"/>
                  <w:sz w:val="20"/>
                  <w:szCs w:val="20"/>
                </w:rPr>
                <w:t>Teen Numbers Card Sort</w:t>
              </w:r>
            </w:hyperlink>
          </w:p>
          <w:p w14:paraId="3D36AC77" w14:textId="31E90382" w:rsidR="1A7524CF" w:rsidRDefault="00000000" w:rsidP="485AE3FF">
            <w:pPr>
              <w:rPr>
                <w:rFonts w:ascii="Century Gothic" w:eastAsia="Century Gothic" w:hAnsi="Century Gothic" w:cs="Century Gothic"/>
                <w:sz w:val="20"/>
                <w:szCs w:val="20"/>
              </w:rPr>
            </w:pPr>
            <w:hyperlink r:id="rId40">
              <w:r w:rsidR="0B35AD90" w:rsidRPr="485AE3FF">
                <w:rPr>
                  <w:rStyle w:val="Hyperlink"/>
                  <w:rFonts w:ascii="Century Gothic" w:eastAsia="Century Gothic" w:hAnsi="Century Gothic" w:cs="Century Gothic"/>
                  <w:sz w:val="20"/>
                  <w:szCs w:val="20"/>
                </w:rPr>
                <w:t>Count With Allie</w:t>
              </w:r>
            </w:hyperlink>
          </w:p>
          <w:p w14:paraId="0BF0D2B9" w14:textId="5CC6A612" w:rsidR="1A7524CF" w:rsidRDefault="00000000" w:rsidP="485AE3FF">
            <w:pPr>
              <w:rPr>
                <w:rFonts w:ascii="Century Gothic" w:eastAsia="Century Gothic" w:hAnsi="Century Gothic" w:cs="Century Gothic"/>
                <w:sz w:val="20"/>
                <w:szCs w:val="20"/>
              </w:rPr>
            </w:pPr>
            <w:hyperlink r:id="rId41">
              <w:r w:rsidR="0B35AD90" w:rsidRPr="485AE3FF">
                <w:rPr>
                  <w:rStyle w:val="Hyperlink"/>
                  <w:rFonts w:ascii="Century Gothic" w:eastAsia="Century Gothic" w:hAnsi="Century Gothic" w:cs="Century Gothic"/>
                  <w:sz w:val="20"/>
                  <w:szCs w:val="20"/>
                </w:rPr>
                <w:t>Number BINGO!</w:t>
              </w:r>
            </w:hyperlink>
          </w:p>
          <w:p w14:paraId="44082D14" w14:textId="0433E379" w:rsidR="1A7524CF" w:rsidRDefault="00000000" w:rsidP="485AE3FF">
            <w:pPr>
              <w:rPr>
                <w:rFonts w:ascii="Century Gothic" w:eastAsia="Century Gothic" w:hAnsi="Century Gothic" w:cs="Century Gothic"/>
                <w:sz w:val="20"/>
                <w:szCs w:val="20"/>
              </w:rPr>
            </w:pPr>
            <w:hyperlink r:id="rId42">
              <w:r w:rsidR="200AD1BE" w:rsidRPr="485AE3FF">
                <w:rPr>
                  <w:rStyle w:val="Hyperlink"/>
                  <w:rFonts w:ascii="Century Gothic" w:eastAsia="Century Gothic" w:hAnsi="Century Gothic" w:cs="Century Gothic"/>
                  <w:sz w:val="20"/>
                  <w:szCs w:val="20"/>
                </w:rPr>
                <w:t>Connect the Dots</w:t>
              </w:r>
            </w:hyperlink>
          </w:p>
          <w:p w14:paraId="2FB43335" w14:textId="05340A1D" w:rsidR="1A7524CF" w:rsidRDefault="00000000" w:rsidP="485AE3FF">
            <w:pPr>
              <w:rPr>
                <w:rFonts w:ascii="Century Gothic" w:eastAsia="Century Gothic" w:hAnsi="Century Gothic" w:cs="Century Gothic"/>
                <w:sz w:val="20"/>
                <w:szCs w:val="20"/>
              </w:rPr>
            </w:pPr>
            <w:hyperlink r:id="rId43">
              <w:r w:rsidR="200AD1BE" w:rsidRPr="485AE3FF">
                <w:rPr>
                  <w:rStyle w:val="Hyperlink"/>
                  <w:rFonts w:ascii="Century Gothic" w:eastAsia="Century Gothic" w:hAnsi="Century Gothic" w:cs="Century Gothic"/>
                  <w:sz w:val="20"/>
                  <w:szCs w:val="20"/>
                </w:rPr>
                <w:t>Number Chart</w:t>
              </w:r>
            </w:hyperlink>
          </w:p>
          <w:p w14:paraId="18D977F3" w14:textId="0C43C35A" w:rsidR="1A7524CF" w:rsidRDefault="00000000" w:rsidP="485AE3FF">
            <w:pPr>
              <w:rPr>
                <w:rFonts w:ascii="Century Gothic" w:eastAsia="Century Gothic" w:hAnsi="Century Gothic" w:cs="Century Gothic"/>
                <w:sz w:val="20"/>
                <w:szCs w:val="20"/>
              </w:rPr>
            </w:pPr>
            <w:hyperlink r:id="rId44">
              <w:r w:rsidR="200AD1BE" w:rsidRPr="485AE3FF">
                <w:rPr>
                  <w:rStyle w:val="Hyperlink"/>
                  <w:rFonts w:ascii="Century Gothic" w:eastAsia="Century Gothic" w:hAnsi="Century Gothic" w:cs="Century Gothic"/>
                  <w:sz w:val="20"/>
                  <w:szCs w:val="20"/>
                </w:rPr>
                <w:t>Compare Numbers by Counting</w:t>
              </w:r>
            </w:hyperlink>
          </w:p>
          <w:p w14:paraId="29C12EE4" w14:textId="269464FC" w:rsidR="1A7524CF" w:rsidRDefault="00000000" w:rsidP="485AE3FF">
            <w:pPr>
              <w:rPr>
                <w:rFonts w:ascii="Century Gothic" w:eastAsia="Century Gothic" w:hAnsi="Century Gothic" w:cs="Century Gothic"/>
                <w:sz w:val="20"/>
                <w:szCs w:val="20"/>
              </w:rPr>
            </w:pPr>
            <w:hyperlink r:id="rId45">
              <w:r w:rsidR="200AD1BE" w:rsidRPr="485AE3FF">
                <w:rPr>
                  <w:rStyle w:val="Hyperlink"/>
                  <w:rFonts w:ascii="Century Gothic" w:eastAsia="Century Gothic" w:hAnsi="Century Gothic" w:cs="Century Gothic"/>
                  <w:sz w:val="20"/>
                  <w:szCs w:val="20"/>
                </w:rPr>
                <w:t>Click the Greater Number</w:t>
              </w:r>
            </w:hyperlink>
          </w:p>
          <w:p w14:paraId="769267F4" w14:textId="46B18E20" w:rsidR="1A7524CF" w:rsidRDefault="00000000" w:rsidP="485AE3FF">
            <w:pPr>
              <w:rPr>
                <w:rFonts w:ascii="Century Gothic" w:eastAsia="Century Gothic" w:hAnsi="Century Gothic" w:cs="Century Gothic"/>
                <w:sz w:val="20"/>
                <w:szCs w:val="20"/>
              </w:rPr>
            </w:pPr>
            <w:hyperlink r:id="rId46">
              <w:r w:rsidR="200AD1BE" w:rsidRPr="485AE3FF">
                <w:rPr>
                  <w:rStyle w:val="Hyperlink"/>
                  <w:rFonts w:ascii="Century Gothic" w:eastAsia="Century Gothic" w:hAnsi="Century Gothic" w:cs="Century Gothic"/>
                  <w:sz w:val="20"/>
                  <w:szCs w:val="20"/>
                </w:rPr>
                <w:t>Compare Numbers Within 5</w:t>
              </w:r>
            </w:hyperlink>
          </w:p>
          <w:p w14:paraId="437A61C0" w14:textId="1A087FDF" w:rsidR="1A7524CF" w:rsidRDefault="00000000" w:rsidP="485AE3FF">
            <w:pPr>
              <w:rPr>
                <w:rFonts w:ascii="Century Gothic" w:eastAsia="Century Gothic" w:hAnsi="Century Gothic" w:cs="Century Gothic"/>
                <w:sz w:val="20"/>
                <w:szCs w:val="20"/>
              </w:rPr>
            </w:pPr>
            <w:hyperlink r:id="rId47">
              <w:r w:rsidR="200AD1BE" w:rsidRPr="485AE3FF">
                <w:rPr>
                  <w:rStyle w:val="Hyperlink"/>
                  <w:rFonts w:ascii="Century Gothic" w:eastAsia="Century Gothic" w:hAnsi="Century Gothic" w:cs="Century Gothic"/>
                  <w:sz w:val="20"/>
                  <w:szCs w:val="20"/>
                </w:rPr>
                <w:t>Compare Numbers Within 10</w:t>
              </w:r>
            </w:hyperlink>
          </w:p>
          <w:p w14:paraId="512D5904" w14:textId="4BEEC1F2" w:rsidR="1A7524CF" w:rsidRDefault="00000000" w:rsidP="485AE3FF">
            <w:pPr>
              <w:rPr>
                <w:rFonts w:ascii="Century Gothic" w:eastAsia="Century Gothic" w:hAnsi="Century Gothic" w:cs="Century Gothic"/>
                <w:sz w:val="20"/>
                <w:szCs w:val="20"/>
              </w:rPr>
            </w:pPr>
            <w:hyperlink r:id="rId48">
              <w:r w:rsidR="7CA70EB9" w:rsidRPr="485AE3FF">
                <w:rPr>
                  <w:rStyle w:val="Hyperlink"/>
                  <w:rFonts w:ascii="Century Gothic" w:eastAsia="Century Gothic" w:hAnsi="Century Gothic" w:cs="Century Gothic"/>
                  <w:sz w:val="20"/>
                  <w:szCs w:val="20"/>
                </w:rPr>
                <w:t>Compare to Find More or Less</w:t>
              </w:r>
            </w:hyperlink>
          </w:p>
          <w:p w14:paraId="652871DA" w14:textId="61FAD0A0" w:rsidR="1A7524CF" w:rsidRDefault="00000000" w:rsidP="485AE3FF">
            <w:pPr>
              <w:rPr>
                <w:rFonts w:ascii="Century Gothic" w:eastAsia="Century Gothic" w:hAnsi="Century Gothic" w:cs="Century Gothic"/>
                <w:sz w:val="20"/>
                <w:szCs w:val="20"/>
              </w:rPr>
            </w:pPr>
            <w:hyperlink r:id="rId49">
              <w:r w:rsidR="7CA70EB9" w:rsidRPr="485AE3FF">
                <w:rPr>
                  <w:rStyle w:val="Hyperlink"/>
                  <w:rFonts w:ascii="Century Gothic" w:eastAsia="Century Gothic" w:hAnsi="Century Gothic" w:cs="Century Gothic"/>
                  <w:sz w:val="20"/>
                  <w:szCs w:val="20"/>
                </w:rPr>
                <w:t>Compare and Place Out the Correct Number</w:t>
              </w:r>
            </w:hyperlink>
          </w:p>
          <w:p w14:paraId="1C146FA8" w14:textId="0F35EC8D" w:rsidR="1A7524CF" w:rsidRDefault="00000000" w:rsidP="485AE3FF">
            <w:pPr>
              <w:rPr>
                <w:rFonts w:ascii="Century Gothic" w:eastAsia="Century Gothic" w:hAnsi="Century Gothic" w:cs="Century Gothic"/>
                <w:sz w:val="20"/>
                <w:szCs w:val="20"/>
              </w:rPr>
            </w:pPr>
            <w:hyperlink r:id="rId50">
              <w:r w:rsidR="7CA70EB9" w:rsidRPr="485AE3FF">
                <w:rPr>
                  <w:rStyle w:val="Hyperlink"/>
                  <w:rFonts w:ascii="Century Gothic" w:eastAsia="Century Gothic" w:hAnsi="Century Gothic" w:cs="Century Gothic"/>
                  <w:sz w:val="20"/>
                  <w:szCs w:val="20"/>
                </w:rPr>
                <w:t>Comparing with Numbers</w:t>
              </w:r>
            </w:hyperlink>
          </w:p>
          <w:p w14:paraId="48A5B698" w14:textId="3B041A2A" w:rsidR="1A7524CF" w:rsidRDefault="00000000" w:rsidP="485AE3FF">
            <w:pPr>
              <w:rPr>
                <w:rFonts w:ascii="Century Gothic" w:eastAsia="Century Gothic" w:hAnsi="Century Gothic" w:cs="Century Gothic"/>
                <w:sz w:val="20"/>
                <w:szCs w:val="20"/>
              </w:rPr>
            </w:pPr>
            <w:hyperlink r:id="rId51">
              <w:r w:rsidR="7CA70EB9" w:rsidRPr="485AE3FF">
                <w:rPr>
                  <w:rStyle w:val="Hyperlink"/>
                  <w:rFonts w:ascii="Century Gothic" w:eastAsia="Century Gothic" w:hAnsi="Century Gothic" w:cs="Century Gothic"/>
                  <w:sz w:val="20"/>
                  <w:szCs w:val="20"/>
                </w:rPr>
                <w:t>Comparing Number Values</w:t>
              </w:r>
            </w:hyperlink>
          </w:p>
          <w:p w14:paraId="36C83B36" w14:textId="33ADFCEE" w:rsidR="1A7524CF" w:rsidRDefault="00000000" w:rsidP="485AE3FF">
            <w:pPr>
              <w:rPr>
                <w:rFonts w:ascii="Century Gothic" w:eastAsia="Century Gothic" w:hAnsi="Century Gothic" w:cs="Century Gothic"/>
                <w:sz w:val="20"/>
                <w:szCs w:val="20"/>
              </w:rPr>
            </w:pPr>
            <w:hyperlink r:id="rId52">
              <w:r w:rsidR="7CA70EB9" w:rsidRPr="485AE3FF">
                <w:rPr>
                  <w:rStyle w:val="Hyperlink"/>
                  <w:rFonts w:ascii="Century Gothic" w:eastAsia="Century Gothic" w:hAnsi="Century Gothic" w:cs="Century Gothic"/>
                  <w:sz w:val="20"/>
                  <w:szCs w:val="20"/>
                </w:rPr>
                <w:t>Comparing Numbers</w:t>
              </w:r>
            </w:hyperlink>
          </w:p>
          <w:p w14:paraId="5A6AB2D8" w14:textId="7A1572C1" w:rsidR="1A7524CF" w:rsidRDefault="1A7524CF" w:rsidP="485AE3FF">
            <w:pPr>
              <w:rPr>
                <w:rFonts w:ascii="Century Gothic" w:eastAsia="Century Gothic" w:hAnsi="Century Gothic" w:cs="Century Gothic"/>
                <w:sz w:val="20"/>
                <w:szCs w:val="20"/>
              </w:rPr>
            </w:pPr>
          </w:p>
        </w:tc>
        <w:tc>
          <w:tcPr>
            <w:tcW w:w="4470" w:type="dxa"/>
          </w:tcPr>
          <w:p w14:paraId="06CB03CF" w14:textId="63618884" w:rsidR="485AE3FF" w:rsidRDefault="00000000" w:rsidP="6EB03CCA">
            <w:pPr>
              <w:rPr>
                <w:rFonts w:ascii="Century Gothic" w:eastAsia="Century Gothic" w:hAnsi="Century Gothic" w:cs="Century Gothic"/>
                <w:sz w:val="20"/>
                <w:szCs w:val="20"/>
              </w:rPr>
            </w:pPr>
            <w:hyperlink r:id="rId53">
              <w:r w:rsidR="47724B93" w:rsidRPr="6EB03CCA">
                <w:rPr>
                  <w:rStyle w:val="Hyperlink"/>
                  <w:rFonts w:ascii="Century Gothic" w:eastAsia="Century Gothic" w:hAnsi="Century Gothic" w:cs="Century Gothic"/>
                  <w:sz w:val="20"/>
                  <w:szCs w:val="20"/>
                </w:rPr>
                <w:t>Illustrative Mathematics Tasks</w:t>
              </w:r>
            </w:hyperlink>
          </w:p>
          <w:p w14:paraId="0D4D4705" w14:textId="0568D25A" w:rsidR="485AE3FF" w:rsidRDefault="485AE3FF" w:rsidP="485AE3FF">
            <w:pPr>
              <w:rPr>
                <w:rFonts w:ascii="Century Gothic" w:eastAsia="Century Gothic" w:hAnsi="Century Gothic" w:cs="Century Gothic"/>
                <w:sz w:val="20"/>
                <w:szCs w:val="20"/>
              </w:rPr>
            </w:pPr>
          </w:p>
        </w:tc>
      </w:tr>
      <w:tr w:rsidR="1A7524CF" w14:paraId="70E46E12" w14:textId="77777777" w:rsidTr="6EB03CCA">
        <w:trPr>
          <w:trHeight w:val="300"/>
        </w:trPr>
        <w:tc>
          <w:tcPr>
            <w:tcW w:w="2025" w:type="dxa"/>
          </w:tcPr>
          <w:p w14:paraId="5B9C9A6F" w14:textId="022F9F92" w:rsidR="2230A497" w:rsidRDefault="2230A497"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4</w:t>
            </w:r>
            <w:r w:rsidR="4CFA510F" w:rsidRPr="485AE3FF">
              <w:rPr>
                <w:rFonts w:ascii="Century Gothic" w:eastAsia="Century Gothic" w:hAnsi="Century Gothic" w:cs="Century Gothic"/>
                <w:b/>
                <w:bCs/>
                <w:sz w:val="20"/>
                <w:szCs w:val="20"/>
              </w:rPr>
              <w:t xml:space="preserve"> Understanding and Using Addition and Subtraction in My Life</w:t>
            </w:r>
          </w:p>
        </w:tc>
        <w:tc>
          <w:tcPr>
            <w:tcW w:w="4305" w:type="dxa"/>
          </w:tcPr>
          <w:p w14:paraId="095BD796" w14:textId="47F57616" w:rsidR="1A7524CF" w:rsidRDefault="00000000" w:rsidP="485AE3FF">
            <w:pPr>
              <w:rPr>
                <w:rFonts w:ascii="Century Gothic" w:eastAsia="Century Gothic" w:hAnsi="Century Gothic" w:cs="Century Gothic"/>
                <w:sz w:val="20"/>
                <w:szCs w:val="20"/>
              </w:rPr>
            </w:pPr>
            <w:hyperlink r:id="rId54">
              <w:r w:rsidR="53CEA0B0" w:rsidRPr="485AE3FF">
                <w:rPr>
                  <w:rStyle w:val="Hyperlink"/>
                  <w:rFonts w:ascii="Century Gothic" w:eastAsia="Century Gothic" w:hAnsi="Century Gothic" w:cs="Century Gothic"/>
                  <w:sz w:val="20"/>
                  <w:szCs w:val="20"/>
                </w:rPr>
                <w:t>Five Frames</w:t>
              </w:r>
            </w:hyperlink>
          </w:p>
          <w:p w14:paraId="41DFDA2B" w14:textId="74977C9F" w:rsidR="1A7524CF" w:rsidRDefault="00000000" w:rsidP="485AE3FF">
            <w:pPr>
              <w:rPr>
                <w:rFonts w:ascii="Century Gothic" w:eastAsia="Century Gothic" w:hAnsi="Century Gothic" w:cs="Century Gothic"/>
                <w:sz w:val="20"/>
                <w:szCs w:val="20"/>
              </w:rPr>
            </w:pPr>
            <w:hyperlink r:id="rId55">
              <w:r w:rsidR="53CEA0B0" w:rsidRPr="485AE3FF">
                <w:rPr>
                  <w:rStyle w:val="Hyperlink"/>
                  <w:rFonts w:ascii="Century Gothic" w:eastAsia="Century Gothic" w:hAnsi="Century Gothic" w:cs="Century Gothic"/>
                  <w:sz w:val="20"/>
                  <w:szCs w:val="20"/>
                </w:rPr>
                <w:t>Ten Frames</w:t>
              </w:r>
            </w:hyperlink>
          </w:p>
          <w:p w14:paraId="4ED4AD5C" w14:textId="33B22932" w:rsidR="1A7524CF" w:rsidRDefault="00000000" w:rsidP="485AE3FF">
            <w:pPr>
              <w:rPr>
                <w:rFonts w:ascii="Century Gothic" w:eastAsia="Century Gothic" w:hAnsi="Century Gothic" w:cs="Century Gothic"/>
                <w:sz w:val="20"/>
                <w:szCs w:val="20"/>
              </w:rPr>
            </w:pPr>
            <w:hyperlink r:id="rId56">
              <w:r w:rsidR="53CEA0B0" w:rsidRPr="485AE3FF">
                <w:rPr>
                  <w:rStyle w:val="Hyperlink"/>
                  <w:rFonts w:ascii="Century Gothic" w:eastAsia="Century Gothic" w:hAnsi="Century Gothic" w:cs="Century Gothic"/>
                  <w:sz w:val="20"/>
                  <w:szCs w:val="20"/>
                </w:rPr>
                <w:t>Bedtime Math</w:t>
              </w:r>
            </w:hyperlink>
          </w:p>
          <w:p w14:paraId="01572A3C" w14:textId="71E189FE" w:rsidR="1A7524CF" w:rsidRDefault="53CEA0B0" w:rsidP="485AE3FF">
            <w:pPr>
              <w:pStyle w:val="ListParagraph"/>
              <w:numPr>
                <w:ilvl w:val="0"/>
                <w:numId w:val="11"/>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Adults can choose an age category and skill to engage students in fun, real-life math stories.</w:t>
            </w:r>
          </w:p>
          <w:p w14:paraId="70193FA3" w14:textId="4D7406EC" w:rsidR="1A7524CF" w:rsidRDefault="00000000" w:rsidP="485AE3FF">
            <w:pPr>
              <w:rPr>
                <w:rFonts w:ascii="Century Gothic" w:eastAsia="Century Gothic" w:hAnsi="Century Gothic" w:cs="Century Gothic"/>
                <w:sz w:val="20"/>
                <w:szCs w:val="20"/>
              </w:rPr>
            </w:pPr>
            <w:hyperlink r:id="rId57">
              <w:r w:rsidR="6F0FC2DD" w:rsidRPr="485AE3FF">
                <w:rPr>
                  <w:rStyle w:val="Hyperlink"/>
                  <w:rFonts w:ascii="Century Gothic" w:eastAsia="Century Gothic" w:hAnsi="Century Gothic" w:cs="Century Gothic"/>
                  <w:sz w:val="20"/>
                  <w:szCs w:val="20"/>
                </w:rPr>
                <w:t>Five Frame Games</w:t>
              </w:r>
            </w:hyperlink>
          </w:p>
          <w:p w14:paraId="3EF3A7A8" w14:textId="132349AB" w:rsidR="1A7524CF" w:rsidRDefault="00000000" w:rsidP="485AE3FF">
            <w:pPr>
              <w:rPr>
                <w:rFonts w:ascii="Century Gothic" w:eastAsia="Century Gothic" w:hAnsi="Century Gothic" w:cs="Century Gothic"/>
                <w:sz w:val="20"/>
                <w:szCs w:val="20"/>
              </w:rPr>
            </w:pPr>
            <w:hyperlink r:id="rId58">
              <w:r w:rsidR="6F0FC2DD" w:rsidRPr="485AE3FF">
                <w:rPr>
                  <w:rStyle w:val="Hyperlink"/>
                  <w:rFonts w:ascii="Century Gothic" w:eastAsia="Century Gothic" w:hAnsi="Century Gothic" w:cs="Century Gothic"/>
                  <w:sz w:val="20"/>
                  <w:szCs w:val="20"/>
                </w:rPr>
                <w:t>Ten Frame Games</w:t>
              </w:r>
            </w:hyperlink>
          </w:p>
          <w:p w14:paraId="39363400" w14:textId="13E9EF07" w:rsidR="1A7524CF" w:rsidRDefault="1A7524CF" w:rsidP="485AE3FF">
            <w:pPr>
              <w:rPr>
                <w:rFonts w:ascii="Century Gothic" w:eastAsia="Century Gothic" w:hAnsi="Century Gothic" w:cs="Century Gothic"/>
                <w:sz w:val="20"/>
                <w:szCs w:val="20"/>
              </w:rPr>
            </w:pPr>
          </w:p>
          <w:p w14:paraId="3E4EB384" w14:textId="6BB9328D" w:rsidR="1A7524CF" w:rsidRDefault="1A7524CF" w:rsidP="485AE3FF">
            <w:pPr>
              <w:rPr>
                <w:rFonts w:ascii="Century Gothic" w:eastAsia="Century Gothic" w:hAnsi="Century Gothic" w:cs="Century Gothic"/>
                <w:sz w:val="20"/>
                <w:szCs w:val="20"/>
              </w:rPr>
            </w:pPr>
          </w:p>
          <w:p w14:paraId="650E13CA" w14:textId="415C2CF6" w:rsidR="1A7524CF" w:rsidRDefault="1A7524CF" w:rsidP="485AE3FF">
            <w:pPr>
              <w:rPr>
                <w:rFonts w:ascii="Century Gothic" w:eastAsia="Century Gothic" w:hAnsi="Century Gothic" w:cs="Century Gothic"/>
                <w:sz w:val="20"/>
                <w:szCs w:val="20"/>
              </w:rPr>
            </w:pPr>
          </w:p>
        </w:tc>
        <w:tc>
          <w:tcPr>
            <w:tcW w:w="4470" w:type="dxa"/>
          </w:tcPr>
          <w:p w14:paraId="1ACD5912" w14:textId="63618884" w:rsidR="485AE3FF" w:rsidRDefault="00000000" w:rsidP="6EB03CCA">
            <w:pPr>
              <w:rPr>
                <w:rFonts w:ascii="Century Gothic" w:eastAsia="Century Gothic" w:hAnsi="Century Gothic" w:cs="Century Gothic"/>
                <w:sz w:val="20"/>
                <w:szCs w:val="20"/>
              </w:rPr>
            </w:pPr>
            <w:hyperlink r:id="rId59">
              <w:r w:rsidR="45B221C2" w:rsidRPr="6EB03CCA">
                <w:rPr>
                  <w:rStyle w:val="Hyperlink"/>
                  <w:rFonts w:ascii="Century Gothic" w:eastAsia="Century Gothic" w:hAnsi="Century Gothic" w:cs="Century Gothic"/>
                  <w:sz w:val="20"/>
                  <w:szCs w:val="20"/>
                </w:rPr>
                <w:t>Illustrative Mathematics Tasks</w:t>
              </w:r>
            </w:hyperlink>
          </w:p>
          <w:p w14:paraId="3A1366BD" w14:textId="3A01A1B7" w:rsidR="485AE3FF" w:rsidRDefault="485AE3FF" w:rsidP="485AE3FF">
            <w:pPr>
              <w:rPr>
                <w:rFonts w:ascii="Century Gothic" w:eastAsia="Century Gothic" w:hAnsi="Century Gothic" w:cs="Century Gothic"/>
                <w:sz w:val="20"/>
                <w:szCs w:val="20"/>
              </w:rPr>
            </w:pPr>
          </w:p>
        </w:tc>
      </w:tr>
      <w:tr w:rsidR="1A7524CF" w14:paraId="42F61F00" w14:textId="77777777" w:rsidTr="6EB03CCA">
        <w:trPr>
          <w:trHeight w:val="300"/>
        </w:trPr>
        <w:tc>
          <w:tcPr>
            <w:tcW w:w="2025" w:type="dxa"/>
          </w:tcPr>
          <w:p w14:paraId="01166C82" w14:textId="7FAFB498" w:rsidR="2230A497" w:rsidRDefault="2230A497"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5</w:t>
            </w:r>
          </w:p>
          <w:p w14:paraId="45E108F7" w14:textId="32ABE73E" w:rsidR="2230A497" w:rsidRDefault="7F2A104E"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Using Numbers Within 20</w:t>
            </w:r>
          </w:p>
        </w:tc>
        <w:tc>
          <w:tcPr>
            <w:tcW w:w="4305" w:type="dxa"/>
          </w:tcPr>
          <w:p w14:paraId="7BF219DC" w14:textId="26DAD5DE" w:rsidR="6BBB6B03" w:rsidRDefault="00000000" w:rsidP="485AE3FF">
            <w:pPr>
              <w:rPr>
                <w:rFonts w:ascii="Century Gothic" w:eastAsia="Century Gothic" w:hAnsi="Century Gothic" w:cs="Century Gothic"/>
                <w:sz w:val="20"/>
                <w:szCs w:val="20"/>
              </w:rPr>
            </w:pPr>
            <w:hyperlink r:id="rId60">
              <w:r w:rsidR="6BBB6B03" w:rsidRPr="485AE3FF">
                <w:rPr>
                  <w:rStyle w:val="Hyperlink"/>
                  <w:rFonts w:ascii="Century Gothic" w:eastAsia="Century Gothic" w:hAnsi="Century Gothic" w:cs="Century Gothic"/>
                  <w:sz w:val="20"/>
                  <w:szCs w:val="20"/>
                </w:rPr>
                <w:t>Five Frames – How Many?</w:t>
              </w:r>
            </w:hyperlink>
          </w:p>
          <w:p w14:paraId="08282506" w14:textId="421EA802" w:rsidR="1A7524CF" w:rsidRDefault="00000000" w:rsidP="485AE3FF">
            <w:pPr>
              <w:rPr>
                <w:rFonts w:ascii="Century Gothic" w:eastAsia="Century Gothic" w:hAnsi="Century Gothic" w:cs="Century Gothic"/>
                <w:sz w:val="20"/>
                <w:szCs w:val="20"/>
              </w:rPr>
            </w:pPr>
            <w:hyperlink r:id="rId61">
              <w:r w:rsidR="6BBB6B03" w:rsidRPr="485AE3FF">
                <w:rPr>
                  <w:rStyle w:val="Hyperlink"/>
                  <w:rFonts w:ascii="Century Gothic" w:eastAsia="Century Gothic" w:hAnsi="Century Gothic" w:cs="Century Gothic"/>
                  <w:sz w:val="20"/>
                  <w:szCs w:val="20"/>
                </w:rPr>
                <w:t>Ten Frames – How Many?</w:t>
              </w:r>
            </w:hyperlink>
          </w:p>
          <w:p w14:paraId="5EB19908" w14:textId="0C4F85AB" w:rsidR="1A7524CF" w:rsidRDefault="00000000" w:rsidP="485AE3FF">
            <w:pPr>
              <w:rPr>
                <w:rFonts w:ascii="Century Gothic" w:eastAsia="Century Gothic" w:hAnsi="Century Gothic" w:cs="Century Gothic"/>
                <w:sz w:val="20"/>
                <w:szCs w:val="20"/>
              </w:rPr>
            </w:pPr>
            <w:hyperlink r:id="rId62">
              <w:r w:rsidR="36A94ADB" w:rsidRPr="485AE3FF">
                <w:rPr>
                  <w:rStyle w:val="Hyperlink"/>
                  <w:rFonts w:ascii="Century Gothic" w:eastAsia="Century Gothic" w:hAnsi="Century Gothic" w:cs="Century Gothic"/>
                  <w:sz w:val="20"/>
                  <w:szCs w:val="20"/>
                </w:rPr>
                <w:t>Number Rack (</w:t>
              </w:r>
              <w:proofErr w:type="spellStart"/>
              <w:r w:rsidR="36A94ADB" w:rsidRPr="485AE3FF">
                <w:rPr>
                  <w:rStyle w:val="Hyperlink"/>
                  <w:rFonts w:ascii="Century Gothic" w:eastAsia="Century Gothic" w:hAnsi="Century Gothic" w:cs="Century Gothic"/>
                  <w:sz w:val="20"/>
                  <w:szCs w:val="20"/>
                </w:rPr>
                <w:t>Rekenerek</w:t>
              </w:r>
              <w:proofErr w:type="spellEnd"/>
              <w:r w:rsidR="36A94ADB" w:rsidRPr="485AE3FF">
                <w:rPr>
                  <w:rStyle w:val="Hyperlink"/>
                  <w:rFonts w:ascii="Century Gothic" w:eastAsia="Century Gothic" w:hAnsi="Century Gothic" w:cs="Century Gothic"/>
                  <w:sz w:val="20"/>
                  <w:szCs w:val="20"/>
                </w:rPr>
                <w:t>)</w:t>
              </w:r>
            </w:hyperlink>
          </w:p>
          <w:p w14:paraId="3F57BAC5" w14:textId="6EB7922A" w:rsidR="1A7524CF" w:rsidRDefault="00000000" w:rsidP="485AE3FF">
            <w:pPr>
              <w:rPr>
                <w:rFonts w:ascii="Century Gothic" w:eastAsia="Century Gothic" w:hAnsi="Century Gothic" w:cs="Century Gothic"/>
                <w:sz w:val="20"/>
                <w:szCs w:val="20"/>
              </w:rPr>
            </w:pPr>
            <w:hyperlink r:id="rId63">
              <w:r w:rsidR="4812673B" w:rsidRPr="485AE3FF">
                <w:rPr>
                  <w:rStyle w:val="Hyperlink"/>
                  <w:rFonts w:ascii="Century Gothic" w:eastAsia="Century Gothic" w:hAnsi="Century Gothic" w:cs="Century Gothic"/>
                  <w:sz w:val="20"/>
                  <w:szCs w:val="20"/>
                </w:rPr>
                <w:t>Notice and Wonder</w:t>
              </w:r>
            </w:hyperlink>
          </w:p>
          <w:p w14:paraId="77F7D9AE" w14:textId="744CA83A" w:rsidR="1A7524CF" w:rsidRDefault="00000000" w:rsidP="485AE3FF">
            <w:pPr>
              <w:rPr>
                <w:rFonts w:ascii="Century Gothic" w:eastAsia="Century Gothic" w:hAnsi="Century Gothic" w:cs="Century Gothic"/>
                <w:sz w:val="20"/>
                <w:szCs w:val="20"/>
              </w:rPr>
            </w:pPr>
            <w:hyperlink r:id="rId64">
              <w:r w:rsidR="4812673B" w:rsidRPr="485AE3FF">
                <w:rPr>
                  <w:rStyle w:val="Hyperlink"/>
                  <w:rFonts w:ascii="Century Gothic" w:eastAsia="Century Gothic" w:hAnsi="Century Gothic" w:cs="Century Gothic"/>
                  <w:sz w:val="20"/>
                  <w:szCs w:val="20"/>
                </w:rPr>
                <w:t>Collecting Activity</w:t>
              </w:r>
            </w:hyperlink>
          </w:p>
        </w:tc>
        <w:tc>
          <w:tcPr>
            <w:tcW w:w="4470" w:type="dxa"/>
          </w:tcPr>
          <w:p w14:paraId="6613B748" w14:textId="2B53AAFD" w:rsidR="1719E59A" w:rsidRDefault="00000000" w:rsidP="6EB03CCA">
            <w:pPr>
              <w:rPr>
                <w:rFonts w:ascii="Century Gothic" w:eastAsia="Century Gothic" w:hAnsi="Century Gothic" w:cs="Century Gothic"/>
                <w:sz w:val="20"/>
                <w:szCs w:val="20"/>
              </w:rPr>
            </w:pPr>
            <w:hyperlink r:id="rId65">
              <w:r w:rsidR="1719E59A" w:rsidRPr="6EB03CCA">
                <w:rPr>
                  <w:rStyle w:val="Hyperlink"/>
                  <w:rFonts w:ascii="Century Gothic" w:eastAsia="Century Gothic" w:hAnsi="Century Gothic" w:cs="Century Gothic"/>
                  <w:sz w:val="20"/>
                  <w:szCs w:val="20"/>
                </w:rPr>
                <w:t>Illustrative Mathematics Tasks</w:t>
              </w:r>
            </w:hyperlink>
          </w:p>
          <w:p w14:paraId="1E69ECB1" w14:textId="38B425F8" w:rsidR="4812673B" w:rsidRDefault="00000000" w:rsidP="485AE3FF">
            <w:pPr>
              <w:rPr>
                <w:rFonts w:ascii="Century Gothic" w:eastAsia="Century Gothic" w:hAnsi="Century Gothic" w:cs="Century Gothic"/>
                <w:sz w:val="20"/>
                <w:szCs w:val="20"/>
              </w:rPr>
            </w:pPr>
            <w:hyperlink r:id="rId66">
              <w:r w:rsidR="4812673B" w:rsidRPr="485AE3FF">
                <w:rPr>
                  <w:rStyle w:val="Hyperlink"/>
                  <w:rFonts w:ascii="Century Gothic" w:eastAsia="Century Gothic" w:hAnsi="Century Gothic" w:cs="Century Gothic"/>
                  <w:sz w:val="20"/>
                  <w:szCs w:val="20"/>
                </w:rPr>
                <w:t>Notice and Wonder</w:t>
              </w:r>
            </w:hyperlink>
          </w:p>
          <w:p w14:paraId="7C801314" w14:textId="0CCF77FE" w:rsidR="485AE3FF" w:rsidRDefault="485AE3FF" w:rsidP="485AE3FF">
            <w:pPr>
              <w:rPr>
                <w:rFonts w:ascii="Century Gothic" w:eastAsia="Century Gothic" w:hAnsi="Century Gothic" w:cs="Century Gothic"/>
                <w:sz w:val="20"/>
                <w:szCs w:val="20"/>
              </w:rPr>
            </w:pPr>
          </w:p>
        </w:tc>
      </w:tr>
      <w:tr w:rsidR="485AE3FF" w14:paraId="069D6577" w14:textId="77777777" w:rsidTr="6EB03CCA">
        <w:trPr>
          <w:trHeight w:val="300"/>
        </w:trPr>
        <w:tc>
          <w:tcPr>
            <w:tcW w:w="2025" w:type="dxa"/>
          </w:tcPr>
          <w:p w14:paraId="7FCF0173" w14:textId="173D00CF" w:rsidR="7F2A104E" w:rsidRDefault="7F2A104E"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6</w:t>
            </w:r>
          </w:p>
          <w:p w14:paraId="3F8CEC3C" w14:textId="0F996944" w:rsidR="7F2A104E" w:rsidRDefault="7F2A104E"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3D Shapes in My World</w:t>
            </w:r>
          </w:p>
        </w:tc>
        <w:tc>
          <w:tcPr>
            <w:tcW w:w="4305" w:type="dxa"/>
          </w:tcPr>
          <w:p w14:paraId="1E53C63E" w14:textId="0819C873" w:rsidR="464F2C6A" w:rsidRDefault="00000000" w:rsidP="485AE3FF">
            <w:pPr>
              <w:rPr>
                <w:rFonts w:ascii="Century Gothic" w:eastAsia="Century Gothic" w:hAnsi="Century Gothic" w:cs="Century Gothic"/>
                <w:sz w:val="20"/>
                <w:szCs w:val="20"/>
              </w:rPr>
            </w:pPr>
            <w:hyperlink r:id="rId67">
              <w:r w:rsidR="464F2C6A" w:rsidRPr="485AE3FF">
                <w:rPr>
                  <w:rStyle w:val="Hyperlink"/>
                  <w:rFonts w:ascii="Century Gothic" w:eastAsia="Century Gothic" w:hAnsi="Century Gothic" w:cs="Century Gothic"/>
                  <w:sz w:val="20"/>
                  <w:szCs w:val="20"/>
                </w:rPr>
                <w:t>3D Shapes: Let’s Learn!</w:t>
              </w:r>
            </w:hyperlink>
          </w:p>
          <w:p w14:paraId="5ED70410" w14:textId="5D55C08E" w:rsidR="464F2C6A" w:rsidRDefault="00000000" w:rsidP="485AE3FF">
            <w:pPr>
              <w:rPr>
                <w:rFonts w:ascii="Century Gothic" w:eastAsia="Century Gothic" w:hAnsi="Century Gothic" w:cs="Century Gothic"/>
                <w:sz w:val="20"/>
                <w:szCs w:val="20"/>
              </w:rPr>
            </w:pPr>
            <w:hyperlink r:id="rId68">
              <w:r w:rsidR="464F2C6A" w:rsidRPr="485AE3FF">
                <w:rPr>
                  <w:rStyle w:val="Hyperlink"/>
                  <w:rFonts w:ascii="Century Gothic" w:eastAsia="Century Gothic" w:hAnsi="Century Gothic" w:cs="Century Gothic"/>
                  <w:sz w:val="20"/>
                  <w:szCs w:val="20"/>
                </w:rPr>
                <w:t xml:space="preserve">3D </w:t>
              </w:r>
              <w:proofErr w:type="spellStart"/>
              <w:r w:rsidR="464F2C6A" w:rsidRPr="485AE3FF">
                <w:rPr>
                  <w:rStyle w:val="Hyperlink"/>
                  <w:rFonts w:ascii="Century Gothic" w:eastAsia="Century Gothic" w:hAnsi="Century Gothic" w:cs="Century Gothic"/>
                  <w:sz w:val="20"/>
                  <w:szCs w:val="20"/>
                </w:rPr>
                <w:t>Botopolis</w:t>
              </w:r>
              <w:proofErr w:type="spellEnd"/>
              <w:r w:rsidR="464F2C6A" w:rsidRPr="485AE3FF">
                <w:rPr>
                  <w:rStyle w:val="Hyperlink"/>
                  <w:rFonts w:ascii="Century Gothic" w:eastAsia="Century Gothic" w:hAnsi="Century Gothic" w:cs="Century Gothic"/>
                  <w:sz w:val="20"/>
                  <w:szCs w:val="20"/>
                </w:rPr>
                <w:t xml:space="preserve"> House Home Activity - </w:t>
              </w:r>
              <w:proofErr w:type="spellStart"/>
              <w:r w:rsidR="464F2C6A" w:rsidRPr="485AE3FF">
                <w:rPr>
                  <w:rStyle w:val="Hyperlink"/>
                  <w:rFonts w:ascii="Century Gothic" w:eastAsia="Century Gothic" w:hAnsi="Century Gothic" w:cs="Century Gothic"/>
                  <w:sz w:val="20"/>
                  <w:szCs w:val="20"/>
                </w:rPr>
                <w:t>Cyberchase</w:t>
              </w:r>
              <w:proofErr w:type="spellEnd"/>
            </w:hyperlink>
          </w:p>
          <w:p w14:paraId="1C141FB6" w14:textId="2B4621BF" w:rsidR="464F2C6A" w:rsidRDefault="00000000" w:rsidP="485AE3FF">
            <w:pPr>
              <w:rPr>
                <w:rFonts w:ascii="Century Gothic" w:eastAsia="Century Gothic" w:hAnsi="Century Gothic" w:cs="Century Gothic"/>
                <w:sz w:val="20"/>
                <w:szCs w:val="20"/>
              </w:rPr>
            </w:pPr>
            <w:hyperlink r:id="rId69">
              <w:r w:rsidR="464F2C6A" w:rsidRPr="485AE3FF">
                <w:rPr>
                  <w:rStyle w:val="Hyperlink"/>
                  <w:rFonts w:ascii="Century Gothic" w:eastAsia="Century Gothic" w:hAnsi="Century Gothic" w:cs="Century Gothic"/>
                  <w:sz w:val="20"/>
                  <w:szCs w:val="20"/>
                </w:rPr>
                <w:t>I Spy Peg</w:t>
              </w:r>
            </w:hyperlink>
          </w:p>
        </w:tc>
        <w:tc>
          <w:tcPr>
            <w:tcW w:w="4470" w:type="dxa"/>
          </w:tcPr>
          <w:p w14:paraId="2FE3BEE6" w14:textId="63618884" w:rsidR="485AE3FF" w:rsidRDefault="00000000" w:rsidP="6EB03CCA">
            <w:pPr>
              <w:rPr>
                <w:rFonts w:ascii="Century Gothic" w:eastAsia="Century Gothic" w:hAnsi="Century Gothic" w:cs="Century Gothic"/>
                <w:sz w:val="20"/>
                <w:szCs w:val="20"/>
              </w:rPr>
            </w:pPr>
            <w:hyperlink r:id="rId70">
              <w:r w:rsidR="5751DC48" w:rsidRPr="6EB03CCA">
                <w:rPr>
                  <w:rStyle w:val="Hyperlink"/>
                  <w:rFonts w:ascii="Century Gothic" w:eastAsia="Century Gothic" w:hAnsi="Century Gothic" w:cs="Century Gothic"/>
                  <w:sz w:val="20"/>
                  <w:szCs w:val="20"/>
                </w:rPr>
                <w:t>Illustrative Mathematics Tasks</w:t>
              </w:r>
            </w:hyperlink>
          </w:p>
          <w:p w14:paraId="4981A8CC" w14:textId="7DF17032" w:rsidR="485AE3FF" w:rsidRDefault="485AE3FF" w:rsidP="485AE3FF">
            <w:pPr>
              <w:rPr>
                <w:rFonts w:ascii="Century Gothic" w:eastAsia="Century Gothic" w:hAnsi="Century Gothic" w:cs="Century Gothic"/>
                <w:sz w:val="20"/>
                <w:szCs w:val="20"/>
              </w:rPr>
            </w:pPr>
          </w:p>
        </w:tc>
      </w:tr>
      <w:tr w:rsidR="485AE3FF" w14:paraId="0D7E1D9C" w14:textId="77777777" w:rsidTr="6EB03CCA">
        <w:trPr>
          <w:trHeight w:val="300"/>
        </w:trPr>
        <w:tc>
          <w:tcPr>
            <w:tcW w:w="2025" w:type="dxa"/>
          </w:tcPr>
          <w:p w14:paraId="4DA91381" w14:textId="54455C12" w:rsidR="7F2A104E" w:rsidRDefault="7F2A104E"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7</w:t>
            </w:r>
          </w:p>
          <w:p w14:paraId="60641432" w14:textId="10ECFB0E" w:rsidR="184E353A" w:rsidRDefault="184E353A"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Using Numbers and Data to Make Sense of My World</w:t>
            </w:r>
          </w:p>
        </w:tc>
        <w:tc>
          <w:tcPr>
            <w:tcW w:w="4305" w:type="dxa"/>
          </w:tcPr>
          <w:p w14:paraId="43D322BB" w14:textId="196BE9D5" w:rsidR="4148F3F8" w:rsidRDefault="00000000" w:rsidP="485AE3FF">
            <w:pPr>
              <w:rPr>
                <w:rFonts w:ascii="Century Gothic" w:eastAsia="Century Gothic" w:hAnsi="Century Gothic" w:cs="Century Gothic"/>
                <w:sz w:val="20"/>
                <w:szCs w:val="20"/>
              </w:rPr>
            </w:pPr>
            <w:hyperlink r:id="rId71">
              <w:r w:rsidR="4148F3F8" w:rsidRPr="485AE3FF">
                <w:rPr>
                  <w:rStyle w:val="Hyperlink"/>
                  <w:rFonts w:ascii="Century Gothic" w:eastAsia="Century Gothic" w:hAnsi="Century Gothic" w:cs="Century Gothic"/>
                  <w:sz w:val="20"/>
                  <w:szCs w:val="20"/>
                </w:rPr>
                <w:t>How Many Under the Shell?</w:t>
              </w:r>
            </w:hyperlink>
          </w:p>
          <w:p w14:paraId="10CED7EE" w14:textId="4D7406EC" w:rsidR="4148F3F8" w:rsidRDefault="00000000" w:rsidP="485AE3FF">
            <w:pPr>
              <w:rPr>
                <w:rFonts w:ascii="Century Gothic" w:eastAsia="Century Gothic" w:hAnsi="Century Gothic" w:cs="Century Gothic"/>
                <w:sz w:val="20"/>
                <w:szCs w:val="20"/>
              </w:rPr>
            </w:pPr>
            <w:hyperlink r:id="rId72">
              <w:r w:rsidR="4148F3F8" w:rsidRPr="485AE3FF">
                <w:rPr>
                  <w:rStyle w:val="Hyperlink"/>
                  <w:rFonts w:ascii="Century Gothic" w:eastAsia="Century Gothic" w:hAnsi="Century Gothic" w:cs="Century Gothic"/>
                  <w:sz w:val="20"/>
                  <w:szCs w:val="20"/>
                </w:rPr>
                <w:t>Five Frame Games</w:t>
              </w:r>
            </w:hyperlink>
          </w:p>
          <w:p w14:paraId="049B3253" w14:textId="132349AB" w:rsidR="47AF8A5C" w:rsidRDefault="00000000" w:rsidP="485AE3FF">
            <w:pPr>
              <w:rPr>
                <w:rFonts w:ascii="Century Gothic" w:eastAsia="Century Gothic" w:hAnsi="Century Gothic" w:cs="Century Gothic"/>
                <w:sz w:val="20"/>
                <w:szCs w:val="20"/>
              </w:rPr>
            </w:pPr>
            <w:hyperlink r:id="rId73">
              <w:r w:rsidR="47AF8A5C" w:rsidRPr="485AE3FF">
                <w:rPr>
                  <w:rStyle w:val="Hyperlink"/>
                  <w:rFonts w:ascii="Century Gothic" w:eastAsia="Century Gothic" w:hAnsi="Century Gothic" w:cs="Century Gothic"/>
                  <w:sz w:val="20"/>
                  <w:szCs w:val="20"/>
                </w:rPr>
                <w:t>Ten Frame Games</w:t>
              </w:r>
            </w:hyperlink>
          </w:p>
          <w:p w14:paraId="727D54FD" w14:textId="7940386F" w:rsidR="5F404BC2" w:rsidRDefault="00000000" w:rsidP="485AE3FF">
            <w:pPr>
              <w:rPr>
                <w:rFonts w:ascii="Century Gothic" w:eastAsia="Century Gothic" w:hAnsi="Century Gothic" w:cs="Century Gothic"/>
                <w:sz w:val="20"/>
                <w:szCs w:val="20"/>
              </w:rPr>
            </w:pPr>
            <w:hyperlink r:id="rId74">
              <w:proofErr w:type="spellStart"/>
              <w:r w:rsidR="5F404BC2" w:rsidRPr="485AE3FF">
                <w:rPr>
                  <w:rStyle w:val="Hyperlink"/>
                  <w:rFonts w:ascii="Century Gothic" w:eastAsia="Century Gothic" w:hAnsi="Century Gothic" w:cs="Century Gothic"/>
                  <w:sz w:val="20"/>
                  <w:szCs w:val="20"/>
                </w:rPr>
                <w:t>Poddle</w:t>
              </w:r>
              <w:proofErr w:type="spellEnd"/>
              <w:r w:rsidR="5F404BC2" w:rsidRPr="485AE3FF">
                <w:rPr>
                  <w:rStyle w:val="Hyperlink"/>
                  <w:rFonts w:ascii="Century Gothic" w:eastAsia="Century Gothic" w:hAnsi="Century Gothic" w:cs="Century Gothic"/>
                  <w:sz w:val="20"/>
                  <w:szCs w:val="20"/>
                </w:rPr>
                <w:t xml:space="preserve"> Weigh In</w:t>
              </w:r>
            </w:hyperlink>
          </w:p>
          <w:p w14:paraId="0137FFD4" w14:textId="7F534D2B" w:rsidR="7D37A38C" w:rsidRDefault="00000000" w:rsidP="485AE3FF">
            <w:pPr>
              <w:rPr>
                <w:rFonts w:ascii="Century Gothic" w:eastAsia="Century Gothic" w:hAnsi="Century Gothic" w:cs="Century Gothic"/>
                <w:sz w:val="20"/>
                <w:szCs w:val="20"/>
              </w:rPr>
            </w:pPr>
            <w:hyperlink r:id="rId75">
              <w:r w:rsidR="7D37A38C" w:rsidRPr="485AE3FF">
                <w:rPr>
                  <w:rStyle w:val="Hyperlink"/>
                  <w:rFonts w:ascii="Century Gothic" w:eastAsia="Century Gothic" w:hAnsi="Century Gothic" w:cs="Century Gothic"/>
                  <w:sz w:val="20"/>
                  <w:szCs w:val="20"/>
                </w:rPr>
                <w:t>Roll to the Finish</w:t>
              </w:r>
            </w:hyperlink>
          </w:p>
          <w:p w14:paraId="7524748B" w14:textId="56D796A0" w:rsidR="7D37A38C" w:rsidRDefault="00000000" w:rsidP="485AE3FF">
            <w:pPr>
              <w:rPr>
                <w:rFonts w:ascii="Century Gothic" w:eastAsia="Century Gothic" w:hAnsi="Century Gothic" w:cs="Century Gothic"/>
                <w:sz w:val="20"/>
                <w:szCs w:val="20"/>
              </w:rPr>
            </w:pPr>
            <w:hyperlink r:id="rId76">
              <w:r w:rsidR="7D37A38C" w:rsidRPr="485AE3FF">
                <w:rPr>
                  <w:rStyle w:val="Hyperlink"/>
                  <w:rFonts w:ascii="Century Gothic" w:eastAsia="Century Gothic" w:hAnsi="Century Gothic" w:cs="Century Gothic"/>
                  <w:sz w:val="20"/>
                  <w:szCs w:val="20"/>
                </w:rPr>
                <w:t>Marble Math Addition</w:t>
              </w:r>
            </w:hyperlink>
          </w:p>
          <w:p w14:paraId="694110A0" w14:textId="326B5AE9" w:rsidR="7D37A38C" w:rsidRDefault="00000000" w:rsidP="485AE3FF">
            <w:pPr>
              <w:rPr>
                <w:rFonts w:ascii="Century Gothic" w:eastAsia="Century Gothic" w:hAnsi="Century Gothic" w:cs="Century Gothic"/>
                <w:sz w:val="20"/>
                <w:szCs w:val="20"/>
              </w:rPr>
            </w:pPr>
            <w:hyperlink r:id="rId77">
              <w:r w:rsidR="7D37A38C" w:rsidRPr="485AE3FF">
                <w:rPr>
                  <w:rStyle w:val="Hyperlink"/>
                  <w:rFonts w:ascii="Century Gothic" w:eastAsia="Century Gothic" w:hAnsi="Century Gothic" w:cs="Century Gothic"/>
                  <w:sz w:val="20"/>
                  <w:szCs w:val="20"/>
                </w:rPr>
                <w:t>Molly Adds Up to 10</w:t>
              </w:r>
            </w:hyperlink>
          </w:p>
          <w:p w14:paraId="61ABF8AA" w14:textId="19130949" w:rsidR="7D37A38C" w:rsidRDefault="00000000" w:rsidP="485AE3FF">
            <w:pPr>
              <w:rPr>
                <w:rFonts w:ascii="Century Gothic" w:eastAsia="Century Gothic" w:hAnsi="Century Gothic" w:cs="Century Gothic"/>
                <w:sz w:val="20"/>
                <w:szCs w:val="20"/>
              </w:rPr>
            </w:pPr>
            <w:hyperlink r:id="rId78">
              <w:r w:rsidR="7D37A38C" w:rsidRPr="485AE3FF">
                <w:rPr>
                  <w:rStyle w:val="Hyperlink"/>
                  <w:rFonts w:ascii="Century Gothic" w:eastAsia="Century Gothic" w:hAnsi="Century Gothic" w:cs="Century Gothic"/>
                  <w:sz w:val="20"/>
                  <w:szCs w:val="20"/>
                </w:rPr>
                <w:t>Molly Adds and Subtracts from 10</w:t>
              </w:r>
            </w:hyperlink>
          </w:p>
          <w:p w14:paraId="1AE3A40E" w14:textId="5F26DB49" w:rsidR="7D37A38C" w:rsidRDefault="00000000" w:rsidP="485AE3FF">
            <w:pPr>
              <w:rPr>
                <w:rFonts w:ascii="Century Gothic" w:eastAsia="Century Gothic" w:hAnsi="Century Gothic" w:cs="Century Gothic"/>
                <w:sz w:val="20"/>
                <w:szCs w:val="20"/>
              </w:rPr>
            </w:pPr>
            <w:hyperlink r:id="rId79">
              <w:r w:rsidR="7D37A38C" w:rsidRPr="485AE3FF">
                <w:rPr>
                  <w:rStyle w:val="Hyperlink"/>
                  <w:rFonts w:ascii="Century Gothic" w:eastAsia="Century Gothic" w:hAnsi="Century Gothic" w:cs="Century Gothic"/>
                  <w:sz w:val="20"/>
                  <w:szCs w:val="20"/>
                </w:rPr>
                <w:t>Curious George’s Trains</w:t>
              </w:r>
            </w:hyperlink>
          </w:p>
          <w:p w14:paraId="744714B9" w14:textId="11EC56BE" w:rsidR="7D37A38C" w:rsidRDefault="00000000" w:rsidP="485AE3FF">
            <w:pPr>
              <w:rPr>
                <w:rFonts w:ascii="Century Gothic" w:eastAsia="Century Gothic" w:hAnsi="Century Gothic" w:cs="Century Gothic"/>
                <w:sz w:val="20"/>
                <w:szCs w:val="20"/>
              </w:rPr>
            </w:pPr>
            <w:hyperlink r:id="rId80">
              <w:r w:rsidR="7D37A38C" w:rsidRPr="485AE3FF">
                <w:rPr>
                  <w:rStyle w:val="Hyperlink"/>
                  <w:rFonts w:ascii="Century Gothic" w:eastAsia="Century Gothic" w:hAnsi="Century Gothic" w:cs="Century Gothic"/>
                  <w:sz w:val="20"/>
                  <w:szCs w:val="20"/>
                </w:rPr>
                <w:t>Ribbit</w:t>
              </w:r>
            </w:hyperlink>
          </w:p>
          <w:p w14:paraId="196ED61F" w14:textId="308B1795" w:rsidR="00E80454" w:rsidRDefault="00000000" w:rsidP="485AE3FF">
            <w:pPr>
              <w:rPr>
                <w:rFonts w:ascii="Century Gothic" w:eastAsia="Century Gothic" w:hAnsi="Century Gothic" w:cs="Century Gothic"/>
                <w:sz w:val="20"/>
                <w:szCs w:val="20"/>
              </w:rPr>
            </w:pPr>
            <w:hyperlink r:id="rId81">
              <w:r w:rsidR="00E80454" w:rsidRPr="485AE3FF">
                <w:rPr>
                  <w:rStyle w:val="Hyperlink"/>
                  <w:rFonts w:ascii="Century Gothic" w:eastAsia="Century Gothic" w:hAnsi="Century Gothic" w:cs="Century Gothic"/>
                  <w:sz w:val="20"/>
                  <w:szCs w:val="20"/>
                </w:rPr>
                <w:t>Space Patterns</w:t>
              </w:r>
            </w:hyperlink>
          </w:p>
          <w:p w14:paraId="6580B07F" w14:textId="4B7239D5" w:rsidR="00E80454" w:rsidRDefault="00E80454" w:rsidP="485AE3FF">
            <w:pPr>
              <w:pStyle w:val="ListParagraph"/>
              <w:numPr>
                <w:ilvl w:val="0"/>
                <w:numId w:val="2"/>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This video helps children recognize and continue a pattern. Peg, Cat, and Richard make patterns using planets and stars.</w:t>
            </w:r>
          </w:p>
          <w:p w14:paraId="392C1451" w14:textId="5F9595F6" w:rsidR="00E80454" w:rsidRDefault="00000000" w:rsidP="485AE3FF">
            <w:pPr>
              <w:rPr>
                <w:rFonts w:ascii="Century Gothic" w:eastAsia="Century Gothic" w:hAnsi="Century Gothic" w:cs="Century Gothic"/>
                <w:sz w:val="20"/>
                <w:szCs w:val="20"/>
              </w:rPr>
            </w:pPr>
            <w:hyperlink r:id="rId82">
              <w:r w:rsidR="00E80454" w:rsidRPr="485AE3FF">
                <w:rPr>
                  <w:rStyle w:val="Hyperlink"/>
                  <w:rFonts w:ascii="Century Gothic" w:eastAsia="Century Gothic" w:hAnsi="Century Gothic" w:cs="Century Gothic"/>
                  <w:sz w:val="20"/>
                  <w:szCs w:val="20"/>
                </w:rPr>
                <w:t>Patterns and Relationships</w:t>
              </w:r>
            </w:hyperlink>
          </w:p>
          <w:p w14:paraId="6AF482AC" w14:textId="469C9502" w:rsidR="00E80454" w:rsidRDefault="00E80454" w:rsidP="485AE3FF">
            <w:pPr>
              <w:pStyle w:val="ListParagraph"/>
              <w:numPr>
                <w:ilvl w:val="0"/>
                <w:numId w:val="1"/>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This resource focuses on patterns and relationships by having students create, extend, and describe arithmetic patterns found in floral table designs.</w:t>
            </w:r>
          </w:p>
          <w:p w14:paraId="7044C11B" w14:textId="56AC1EE2" w:rsidR="485AE3FF" w:rsidRDefault="485AE3FF" w:rsidP="485AE3FF">
            <w:pPr>
              <w:rPr>
                <w:rFonts w:ascii="Century Gothic" w:eastAsia="Century Gothic" w:hAnsi="Century Gothic" w:cs="Century Gothic"/>
                <w:sz w:val="20"/>
                <w:szCs w:val="20"/>
              </w:rPr>
            </w:pPr>
          </w:p>
          <w:p w14:paraId="024A3DF2" w14:textId="2B1F685A" w:rsidR="485AE3FF" w:rsidRDefault="485AE3FF" w:rsidP="485AE3FF">
            <w:pPr>
              <w:rPr>
                <w:rFonts w:ascii="Century Gothic" w:eastAsia="Century Gothic" w:hAnsi="Century Gothic" w:cs="Century Gothic"/>
                <w:sz w:val="20"/>
                <w:szCs w:val="20"/>
              </w:rPr>
            </w:pPr>
          </w:p>
          <w:p w14:paraId="7D36E0E8" w14:textId="771BAAE4" w:rsidR="485AE3FF" w:rsidRDefault="485AE3FF" w:rsidP="485AE3FF">
            <w:pPr>
              <w:rPr>
                <w:rFonts w:ascii="Century Gothic" w:eastAsia="Century Gothic" w:hAnsi="Century Gothic" w:cs="Century Gothic"/>
                <w:sz w:val="20"/>
                <w:szCs w:val="20"/>
              </w:rPr>
            </w:pPr>
          </w:p>
          <w:p w14:paraId="09C8A25E" w14:textId="4507228F" w:rsidR="485AE3FF" w:rsidRDefault="485AE3FF" w:rsidP="485AE3FF">
            <w:pPr>
              <w:rPr>
                <w:rFonts w:ascii="Century Gothic" w:eastAsia="Century Gothic" w:hAnsi="Century Gothic" w:cs="Century Gothic"/>
                <w:sz w:val="20"/>
                <w:szCs w:val="20"/>
              </w:rPr>
            </w:pPr>
          </w:p>
        </w:tc>
        <w:tc>
          <w:tcPr>
            <w:tcW w:w="4470" w:type="dxa"/>
          </w:tcPr>
          <w:p w14:paraId="19A5E14C" w14:textId="63618884" w:rsidR="485AE3FF" w:rsidRDefault="00000000" w:rsidP="6EB03CCA">
            <w:pPr>
              <w:rPr>
                <w:rFonts w:ascii="Century Gothic" w:eastAsia="Century Gothic" w:hAnsi="Century Gothic" w:cs="Century Gothic"/>
                <w:sz w:val="20"/>
                <w:szCs w:val="20"/>
              </w:rPr>
            </w:pPr>
            <w:hyperlink r:id="rId83">
              <w:r w:rsidR="3ABCDFD5" w:rsidRPr="6EB03CCA">
                <w:rPr>
                  <w:rStyle w:val="Hyperlink"/>
                  <w:rFonts w:ascii="Century Gothic" w:eastAsia="Century Gothic" w:hAnsi="Century Gothic" w:cs="Century Gothic"/>
                  <w:sz w:val="20"/>
                  <w:szCs w:val="20"/>
                </w:rPr>
                <w:t>Illustrative Mathematics Tasks</w:t>
              </w:r>
            </w:hyperlink>
          </w:p>
          <w:p w14:paraId="0431E42C" w14:textId="0FB65EB9" w:rsidR="485AE3FF" w:rsidRDefault="485AE3FF" w:rsidP="485AE3FF">
            <w:pPr>
              <w:rPr>
                <w:rFonts w:ascii="Century Gothic" w:eastAsia="Century Gothic" w:hAnsi="Century Gothic" w:cs="Century Gothic"/>
                <w:sz w:val="20"/>
                <w:szCs w:val="20"/>
              </w:rPr>
            </w:pPr>
          </w:p>
        </w:tc>
      </w:tr>
      <w:tr w:rsidR="485AE3FF" w14:paraId="16414FF8" w14:textId="77777777" w:rsidTr="6EB03CCA">
        <w:trPr>
          <w:trHeight w:val="300"/>
        </w:trPr>
        <w:tc>
          <w:tcPr>
            <w:tcW w:w="2025" w:type="dxa"/>
          </w:tcPr>
          <w:p w14:paraId="43C7FA79" w14:textId="6E831DD5" w:rsidR="7F2A104E" w:rsidRDefault="7F2A104E"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8</w:t>
            </w:r>
          </w:p>
          <w:p w14:paraId="3BE8F65E" w14:textId="47A8C437" w:rsidR="77A0A7D2" w:rsidRDefault="77A0A7D2" w:rsidP="485AE3FF">
            <w:pPr>
              <w:jc w:val="cente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Capstone Unit</w:t>
            </w:r>
          </w:p>
        </w:tc>
        <w:tc>
          <w:tcPr>
            <w:tcW w:w="4305" w:type="dxa"/>
          </w:tcPr>
          <w:p w14:paraId="2C1A45BD" w14:textId="3B926E78" w:rsidR="485AE3FF" w:rsidRDefault="485AE3FF" w:rsidP="485AE3FF">
            <w:pPr>
              <w:rPr>
                <w:rFonts w:ascii="Century Gothic" w:eastAsia="Century Gothic" w:hAnsi="Century Gothic" w:cs="Century Gothic"/>
                <w:sz w:val="20"/>
                <w:szCs w:val="20"/>
              </w:rPr>
            </w:pPr>
          </w:p>
        </w:tc>
        <w:tc>
          <w:tcPr>
            <w:tcW w:w="4470" w:type="dxa"/>
          </w:tcPr>
          <w:p w14:paraId="1290855C" w14:textId="1AF845B1" w:rsidR="18225932" w:rsidRDefault="00000000" w:rsidP="485AE3FF">
            <w:pPr>
              <w:rPr>
                <w:rFonts w:ascii="Century Gothic" w:eastAsia="Century Gothic" w:hAnsi="Century Gothic" w:cs="Century Gothic"/>
                <w:sz w:val="20"/>
                <w:szCs w:val="20"/>
              </w:rPr>
            </w:pPr>
            <w:hyperlink r:id="rId84">
              <w:r w:rsidR="18225932" w:rsidRPr="485AE3FF">
                <w:rPr>
                  <w:rStyle w:val="Hyperlink"/>
                  <w:rFonts w:ascii="Century Gothic" w:eastAsia="Century Gothic" w:hAnsi="Century Gothic" w:cs="Century Gothic"/>
                  <w:sz w:val="20"/>
                  <w:szCs w:val="20"/>
                </w:rPr>
                <w:t>Kindergarten Capstone Project</w:t>
              </w:r>
            </w:hyperlink>
          </w:p>
        </w:tc>
      </w:tr>
    </w:tbl>
    <w:p w14:paraId="24E21991" w14:textId="724E7548" w:rsidR="485AE3FF" w:rsidRDefault="485AE3FF" w:rsidP="485AE3FF">
      <w:pPr>
        <w:rPr>
          <w:rFonts w:ascii="Century Gothic" w:eastAsia="Century Gothic" w:hAnsi="Century Gothic" w:cs="Century Gothic"/>
          <w:b/>
          <w:bCs/>
          <w:i/>
          <w:iCs/>
          <w:sz w:val="20"/>
          <w:szCs w:val="20"/>
          <w:u w:val="single"/>
        </w:rPr>
      </w:pPr>
    </w:p>
    <w:p w14:paraId="44F41604" w14:textId="114125D5" w:rsidR="1A7524CF" w:rsidRDefault="5B83884A" w:rsidP="485AE3FF">
      <w:pPr>
        <w:rPr>
          <w:rFonts w:ascii="Century Gothic" w:eastAsia="Century Gothic" w:hAnsi="Century Gothic" w:cs="Century Gothic"/>
          <w:b/>
          <w:bCs/>
          <w:i/>
          <w:iCs/>
          <w:sz w:val="20"/>
          <w:szCs w:val="20"/>
          <w:u w:val="single"/>
        </w:rPr>
      </w:pPr>
      <w:r w:rsidRPr="485AE3FF">
        <w:rPr>
          <w:rFonts w:ascii="Century Gothic" w:eastAsia="Century Gothic" w:hAnsi="Century Gothic" w:cs="Century Gothic"/>
          <w:b/>
          <w:bCs/>
          <w:i/>
          <w:iCs/>
          <w:sz w:val="20"/>
          <w:szCs w:val="20"/>
          <w:u w:val="single"/>
        </w:rPr>
        <w:t>Additional Activities that do NOT include Screen Time:</w:t>
      </w:r>
    </w:p>
    <w:p w14:paraId="68ECFA40" w14:textId="63696A22" w:rsidR="5B83884A" w:rsidRDefault="5B83884A" w:rsidP="485AE3FF">
      <w:p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lastRenderedPageBreak/>
        <w:t>Unit 3:</w:t>
      </w:r>
    </w:p>
    <w:p w14:paraId="6F206A98" w14:textId="6AA1B578" w:rsidR="5B83884A" w:rsidRDefault="5B83884A" w:rsidP="485AE3FF">
      <w:pPr>
        <w:pStyle w:val="ListParagraph"/>
        <w:numPr>
          <w:ilvl w:val="0"/>
          <w:numId w:val="12"/>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Family Game Night</w:t>
      </w:r>
    </w:p>
    <w:p w14:paraId="5B774C85" w14:textId="0327F5F8" w:rsidR="5B83884A" w:rsidRDefault="5B83884A" w:rsidP="485AE3FF">
      <w:pPr>
        <w:pStyle w:val="ListParagraph"/>
        <w:numPr>
          <w:ilvl w:val="1"/>
          <w:numId w:val="12"/>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Families may have a Family Game Night to play War with Playing Cards as well as Dominoes. These games will help the student solidify the concept of “Greater than”, “Less than”, and “the same as” in different situations.</w:t>
      </w:r>
    </w:p>
    <w:p w14:paraId="7337123A" w14:textId="070379D0" w:rsidR="71C5F87A" w:rsidRDefault="71C5F87A" w:rsidP="485AE3FF">
      <w:p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4:</w:t>
      </w:r>
    </w:p>
    <w:p w14:paraId="6BE398E8" w14:textId="04F2D0E2" w:rsidR="71C5F87A" w:rsidRDefault="71C5F87A" w:rsidP="485AE3FF">
      <w:pPr>
        <w:pStyle w:val="ListParagraph"/>
        <w:numPr>
          <w:ilvl w:val="0"/>
          <w:numId w:val="10"/>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Five Frame</w:t>
      </w:r>
    </w:p>
    <w:p w14:paraId="1D964C69" w14:textId="69591C54" w:rsidR="71C5F87A" w:rsidRDefault="71C5F87A" w:rsidP="485AE3FF">
      <w:pPr>
        <w:pStyle w:val="ListParagraph"/>
        <w:numPr>
          <w:ilvl w:val="1"/>
          <w:numId w:val="10"/>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Using items found around the house such as beans, cereal, dry pasta, or rocks, create number sentences to make 5. Let students create stories as they place objects on the 5 </w:t>
      </w:r>
      <w:proofErr w:type="gramStart"/>
      <w:r w:rsidRPr="485AE3FF">
        <w:rPr>
          <w:rFonts w:ascii="Century Gothic" w:eastAsia="Century Gothic" w:hAnsi="Century Gothic" w:cs="Century Gothic"/>
          <w:sz w:val="20"/>
          <w:szCs w:val="20"/>
        </w:rPr>
        <w:t>frame</w:t>
      </w:r>
      <w:proofErr w:type="gramEnd"/>
      <w:r w:rsidRPr="485AE3FF">
        <w:rPr>
          <w:rFonts w:ascii="Century Gothic" w:eastAsia="Century Gothic" w:hAnsi="Century Gothic" w:cs="Century Gothic"/>
          <w:sz w:val="20"/>
          <w:szCs w:val="20"/>
        </w:rPr>
        <w:t xml:space="preserve">. You might use a sentence frame like the following. </w:t>
      </w:r>
    </w:p>
    <w:p w14:paraId="778099A1" w14:textId="2960D0EF" w:rsidR="71C5F87A" w:rsidRDefault="71C5F87A" w:rsidP="485AE3FF">
      <w:pPr>
        <w:pStyle w:val="ListParagraph"/>
        <w:numPr>
          <w:ilvl w:val="2"/>
          <w:numId w:val="10"/>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(Your child’s name) had ______ (</w:t>
      </w:r>
      <w:proofErr w:type="gramStart"/>
      <w:r w:rsidRPr="485AE3FF">
        <w:rPr>
          <w:rFonts w:ascii="Century Gothic" w:eastAsia="Century Gothic" w:hAnsi="Century Gothic" w:cs="Century Gothic"/>
          <w:sz w:val="20"/>
          <w:szCs w:val="20"/>
        </w:rPr>
        <w:t>amount</w:t>
      </w:r>
      <w:proofErr w:type="gramEnd"/>
      <w:r w:rsidRPr="485AE3FF">
        <w:rPr>
          <w:rFonts w:ascii="Century Gothic" w:eastAsia="Century Gothic" w:hAnsi="Century Gothic" w:cs="Century Gothic"/>
          <w:sz w:val="20"/>
          <w:szCs w:val="20"/>
        </w:rPr>
        <w:t xml:space="preserve"> of objects) _______(objects) and John gave her ______ (amount of objects) _______(objects). (Your child’s name) has ______ (</w:t>
      </w:r>
      <w:proofErr w:type="gramStart"/>
      <w:r w:rsidRPr="485AE3FF">
        <w:rPr>
          <w:rFonts w:ascii="Century Gothic" w:eastAsia="Century Gothic" w:hAnsi="Century Gothic" w:cs="Century Gothic"/>
          <w:sz w:val="20"/>
          <w:szCs w:val="20"/>
        </w:rPr>
        <w:t>amount</w:t>
      </w:r>
      <w:proofErr w:type="gramEnd"/>
      <w:r w:rsidRPr="485AE3FF">
        <w:rPr>
          <w:rFonts w:ascii="Century Gothic" w:eastAsia="Century Gothic" w:hAnsi="Century Gothic" w:cs="Century Gothic"/>
          <w:sz w:val="20"/>
          <w:szCs w:val="20"/>
        </w:rPr>
        <w:t xml:space="preserve"> of objects) _______(objects) now. </w:t>
      </w:r>
    </w:p>
    <w:p w14:paraId="7C6F41EF" w14:textId="296741AC" w:rsidR="71C5F87A" w:rsidRDefault="71C5F87A" w:rsidP="485AE3FF">
      <w:pPr>
        <w:pStyle w:val="ListParagraph"/>
        <w:numPr>
          <w:ilvl w:val="3"/>
          <w:numId w:val="10"/>
        </w:numPr>
        <w:rPr>
          <w:rFonts w:ascii="Century Gothic" w:eastAsia="Century Gothic" w:hAnsi="Century Gothic" w:cs="Century Gothic"/>
          <w:b/>
          <w:bCs/>
          <w:i/>
          <w:iCs/>
          <w:sz w:val="20"/>
          <w:szCs w:val="20"/>
        </w:rPr>
      </w:pPr>
      <w:r w:rsidRPr="485AE3FF">
        <w:rPr>
          <w:rFonts w:ascii="Century Gothic" w:eastAsia="Century Gothic" w:hAnsi="Century Gothic" w:cs="Century Gothic"/>
          <w:b/>
          <w:bCs/>
          <w:i/>
          <w:iCs/>
          <w:sz w:val="20"/>
          <w:szCs w:val="20"/>
        </w:rPr>
        <w:t>For example, Moesha had 2 pencils and John gave her 3 pencils. Moesha has 5 pencils.</w:t>
      </w:r>
    </w:p>
    <w:p w14:paraId="542C75AF" w14:textId="4F588DAD" w:rsidR="306ADDAC" w:rsidRDefault="306ADDAC" w:rsidP="485AE3FF">
      <w:pPr>
        <w:jc w:val="center"/>
        <w:rPr>
          <w:rFonts w:ascii="Century Gothic" w:eastAsia="Century Gothic" w:hAnsi="Century Gothic" w:cs="Century Gothic"/>
          <w:sz w:val="20"/>
          <w:szCs w:val="20"/>
        </w:rPr>
      </w:pPr>
      <w:r>
        <w:rPr>
          <w:noProof/>
        </w:rPr>
        <w:drawing>
          <wp:inline distT="0" distB="0" distL="0" distR="0" wp14:anchorId="33AC910B" wp14:editId="25755548">
            <wp:extent cx="4572000" cy="1123950"/>
            <wp:effectExtent l="0" t="0" r="0" b="0"/>
            <wp:docPr id="1398820880" name="Picture 139882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extLst>
                        <a:ext uri="{28A0092B-C50C-407E-A947-70E740481C1C}">
                          <a14:useLocalDpi xmlns:a14="http://schemas.microsoft.com/office/drawing/2010/main" val="0"/>
                        </a:ext>
                      </a:extLst>
                    </a:blip>
                    <a:stretch>
                      <a:fillRect/>
                    </a:stretch>
                  </pic:blipFill>
                  <pic:spPr>
                    <a:xfrm>
                      <a:off x="0" y="0"/>
                      <a:ext cx="4572000" cy="1123950"/>
                    </a:xfrm>
                    <a:prstGeom prst="rect">
                      <a:avLst/>
                    </a:prstGeom>
                  </pic:spPr>
                </pic:pic>
              </a:graphicData>
            </a:graphic>
          </wp:inline>
        </w:drawing>
      </w:r>
    </w:p>
    <w:p w14:paraId="4EAA41C4" w14:textId="4BB78B8B" w:rsidR="306ADDAC" w:rsidRDefault="306ADDAC" w:rsidP="485AE3FF">
      <w:pPr>
        <w:pStyle w:val="ListParagraph"/>
        <w:numPr>
          <w:ilvl w:val="0"/>
          <w:numId w:val="9"/>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Another possible activity could be placing one bean on the 5 frame and then asking how many more are needed to make 5. Continue this starting with a different quantity each time.</w:t>
      </w:r>
    </w:p>
    <w:p w14:paraId="3D72D285" w14:textId="3E13612B" w:rsidR="594F8D97" w:rsidRDefault="594F8D97" w:rsidP="485AE3FF">
      <w:pPr>
        <w:pStyle w:val="ListParagraph"/>
        <w:numPr>
          <w:ilvl w:val="0"/>
          <w:numId w:val="9"/>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Ten Frame</w:t>
      </w:r>
    </w:p>
    <w:p w14:paraId="3B65C8A0" w14:textId="249A5792" w:rsidR="594F8D97" w:rsidRDefault="594F8D97" w:rsidP="485AE3FF">
      <w:pPr>
        <w:pStyle w:val="ListParagraph"/>
        <w:numPr>
          <w:ilvl w:val="1"/>
          <w:numId w:val="9"/>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Using items found around the house such as beans, cereal, dry pasta, or rocks, create number sentences to make 10. Let students create stories as they place objects on the 10 </w:t>
      </w:r>
      <w:proofErr w:type="gramStart"/>
      <w:r w:rsidRPr="485AE3FF">
        <w:rPr>
          <w:rFonts w:ascii="Century Gothic" w:eastAsia="Century Gothic" w:hAnsi="Century Gothic" w:cs="Century Gothic"/>
          <w:sz w:val="20"/>
          <w:szCs w:val="20"/>
        </w:rPr>
        <w:t>frame</w:t>
      </w:r>
      <w:proofErr w:type="gramEnd"/>
      <w:r w:rsidRPr="485AE3FF">
        <w:rPr>
          <w:rFonts w:ascii="Century Gothic" w:eastAsia="Century Gothic" w:hAnsi="Century Gothic" w:cs="Century Gothic"/>
          <w:sz w:val="20"/>
          <w:szCs w:val="20"/>
        </w:rPr>
        <w:t>.</w:t>
      </w:r>
    </w:p>
    <w:p w14:paraId="48982FBE" w14:textId="291F0C21" w:rsidR="594F8D97" w:rsidRDefault="594F8D97" w:rsidP="485AE3FF">
      <w:pPr>
        <w:jc w:val="center"/>
        <w:rPr>
          <w:rFonts w:ascii="Century Gothic" w:eastAsia="Century Gothic" w:hAnsi="Century Gothic" w:cs="Century Gothic"/>
          <w:sz w:val="20"/>
          <w:szCs w:val="20"/>
        </w:rPr>
      </w:pPr>
      <w:r>
        <w:rPr>
          <w:noProof/>
        </w:rPr>
        <w:drawing>
          <wp:inline distT="0" distB="0" distL="0" distR="0" wp14:anchorId="2A74AA12" wp14:editId="54BCAD25">
            <wp:extent cx="4572000" cy="2076450"/>
            <wp:effectExtent l="0" t="0" r="0" b="0"/>
            <wp:docPr id="2112516307" name="Picture 211251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extLst>
                        <a:ext uri="{28A0092B-C50C-407E-A947-70E740481C1C}">
                          <a14:useLocalDpi xmlns:a14="http://schemas.microsoft.com/office/drawing/2010/main" val="0"/>
                        </a:ext>
                      </a:extLst>
                    </a:blip>
                    <a:stretch>
                      <a:fillRect/>
                    </a:stretch>
                  </pic:blipFill>
                  <pic:spPr>
                    <a:xfrm>
                      <a:off x="0" y="0"/>
                      <a:ext cx="4572000" cy="2076450"/>
                    </a:xfrm>
                    <a:prstGeom prst="rect">
                      <a:avLst/>
                    </a:prstGeom>
                  </pic:spPr>
                </pic:pic>
              </a:graphicData>
            </a:graphic>
          </wp:inline>
        </w:drawing>
      </w:r>
    </w:p>
    <w:p w14:paraId="45E6E760" w14:textId="77D97142" w:rsidR="594F8D97" w:rsidRDefault="594F8D97" w:rsidP="485AE3FF">
      <w:pPr>
        <w:pStyle w:val="ListParagraph"/>
        <w:numPr>
          <w:ilvl w:val="0"/>
          <w:numId w:val="8"/>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Another possible activity could be placing one bean on the 10 frame and then asking how many more are needed to make 10. Continue this starting with a different quantity each time.</w:t>
      </w:r>
    </w:p>
    <w:p w14:paraId="4A3F4EFC" w14:textId="0F6E28F3" w:rsidR="09FBDE07" w:rsidRDefault="09FBDE07" w:rsidP="485AE3FF">
      <w:pPr>
        <w:pStyle w:val="ListParagraph"/>
        <w:numPr>
          <w:ilvl w:val="0"/>
          <w:numId w:val="8"/>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Creating Patterns</w:t>
      </w:r>
    </w:p>
    <w:p w14:paraId="66BE3A10" w14:textId="73C20701" w:rsidR="09FBDE07" w:rsidRDefault="09FBDE07" w:rsidP="485AE3FF">
      <w:pPr>
        <w:pStyle w:val="ListParagraph"/>
        <w:numPr>
          <w:ilvl w:val="1"/>
          <w:numId w:val="8"/>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Create patterns using common objects like beans, pasta, buttons, or coins. </w:t>
      </w:r>
    </w:p>
    <w:p w14:paraId="6B13F74E" w14:textId="15FE4AA3" w:rsidR="09FBDE07" w:rsidRDefault="09FBDE07" w:rsidP="485AE3FF">
      <w:pPr>
        <w:pStyle w:val="ListParagraph"/>
        <w:numPr>
          <w:ilvl w:val="1"/>
          <w:numId w:val="8"/>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Example:</w:t>
      </w:r>
    </w:p>
    <w:p w14:paraId="6A9DA6DB" w14:textId="6F1E1077" w:rsidR="4E83277A" w:rsidRDefault="4E83277A" w:rsidP="485AE3FF">
      <w:pPr>
        <w:jc w:val="center"/>
        <w:rPr>
          <w:rFonts w:ascii="Century Gothic" w:eastAsia="Century Gothic" w:hAnsi="Century Gothic" w:cs="Century Gothic"/>
          <w:sz w:val="20"/>
          <w:szCs w:val="20"/>
        </w:rPr>
      </w:pPr>
      <w:r>
        <w:rPr>
          <w:noProof/>
        </w:rPr>
        <w:lastRenderedPageBreak/>
        <w:drawing>
          <wp:inline distT="0" distB="0" distL="0" distR="0" wp14:anchorId="54949DA5" wp14:editId="6228E92D">
            <wp:extent cx="4572000" cy="942975"/>
            <wp:effectExtent l="0" t="0" r="0" b="0"/>
            <wp:docPr id="117679738" name="Picture 11767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extLst>
                        <a:ext uri="{28A0092B-C50C-407E-A947-70E740481C1C}">
                          <a14:useLocalDpi xmlns:a14="http://schemas.microsoft.com/office/drawing/2010/main" val="0"/>
                        </a:ext>
                      </a:extLst>
                    </a:blip>
                    <a:stretch>
                      <a:fillRect/>
                    </a:stretch>
                  </pic:blipFill>
                  <pic:spPr>
                    <a:xfrm>
                      <a:off x="0" y="0"/>
                      <a:ext cx="4572000" cy="942975"/>
                    </a:xfrm>
                    <a:prstGeom prst="rect">
                      <a:avLst/>
                    </a:prstGeom>
                  </pic:spPr>
                </pic:pic>
              </a:graphicData>
            </a:graphic>
          </wp:inline>
        </w:drawing>
      </w:r>
    </w:p>
    <w:p w14:paraId="47C16B2C" w14:textId="4C043470" w:rsidR="19710752" w:rsidRDefault="19710752" w:rsidP="485AE3FF">
      <w:pPr>
        <w:pStyle w:val="ListParagraph"/>
        <w:numPr>
          <w:ilvl w:val="0"/>
          <w:numId w:val="7"/>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Go on a pattern hunt around your house. What patterns did you find? Discuss the patterns in their day and what time of the day these events occur.</w:t>
      </w:r>
    </w:p>
    <w:p w14:paraId="2DDF87E3" w14:textId="2F5BC60A" w:rsidR="4B920FBE" w:rsidRDefault="4B920FBE" w:rsidP="6EB03CCA">
      <w:pPr>
        <w:rPr>
          <w:rFonts w:ascii="Century Gothic" w:eastAsia="Century Gothic" w:hAnsi="Century Gothic" w:cs="Century Gothic"/>
          <w:b/>
          <w:bCs/>
          <w:sz w:val="20"/>
          <w:szCs w:val="20"/>
        </w:rPr>
      </w:pPr>
      <w:r w:rsidRPr="6EB03CCA">
        <w:rPr>
          <w:rFonts w:ascii="Century Gothic" w:eastAsia="Century Gothic" w:hAnsi="Century Gothic" w:cs="Century Gothic"/>
          <w:b/>
          <w:bCs/>
          <w:sz w:val="20"/>
          <w:szCs w:val="20"/>
        </w:rPr>
        <w:t>Unit 5:</w:t>
      </w:r>
    </w:p>
    <w:p w14:paraId="25063C52" w14:textId="7E03B901" w:rsidR="4B920FBE" w:rsidRDefault="4B920FBE" w:rsidP="485AE3FF">
      <w:pPr>
        <w:pStyle w:val="ListParagraph"/>
        <w:numPr>
          <w:ilvl w:val="0"/>
          <w:numId w:val="6"/>
        </w:numPr>
        <w:rPr>
          <w:rFonts w:ascii="Century Gothic" w:eastAsia="Century Gothic" w:hAnsi="Century Gothic" w:cs="Century Gothic"/>
          <w:sz w:val="20"/>
          <w:szCs w:val="20"/>
        </w:rPr>
      </w:pPr>
      <w:r w:rsidRPr="6EB03CCA">
        <w:rPr>
          <w:rFonts w:ascii="Century Gothic" w:eastAsia="Century Gothic" w:hAnsi="Century Gothic" w:cs="Century Gothic"/>
          <w:b/>
          <w:bCs/>
          <w:sz w:val="20"/>
          <w:szCs w:val="20"/>
        </w:rPr>
        <w:t>Count the Objects:</w:t>
      </w:r>
      <w:r w:rsidRPr="6EB03CCA">
        <w:rPr>
          <w:rFonts w:ascii="Century Gothic" w:eastAsia="Century Gothic" w:hAnsi="Century Gothic" w:cs="Century Gothic"/>
          <w:sz w:val="20"/>
          <w:szCs w:val="20"/>
        </w:rPr>
        <w:t xml:space="preserve"> </w:t>
      </w:r>
    </w:p>
    <w:p w14:paraId="0471DD7D" w14:textId="5697FB0B" w:rsidR="4B920FBE" w:rsidRDefault="4B920FBE" w:rsidP="485AE3FF">
      <w:pPr>
        <w:pStyle w:val="ListParagraph"/>
        <w:numPr>
          <w:ilvl w:val="1"/>
          <w:numId w:val="6"/>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Gather a set of objects and have your student count them.</w:t>
      </w:r>
    </w:p>
    <w:p w14:paraId="424CA6C7" w14:textId="1100599C" w:rsidR="4B920FBE" w:rsidRDefault="4B920FBE" w:rsidP="485AE3FF">
      <w:pPr>
        <w:pStyle w:val="ListParagraph"/>
        <w:numPr>
          <w:ilvl w:val="2"/>
          <w:numId w:val="6"/>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Example: beans, matchbox cars, dishes at the table, etc. </w:t>
      </w:r>
    </w:p>
    <w:p w14:paraId="67F04B83" w14:textId="06C04D12" w:rsidR="4B920FBE" w:rsidRDefault="4B920FBE" w:rsidP="6EB03CCA">
      <w:pPr>
        <w:pStyle w:val="ListParagraph"/>
        <w:numPr>
          <w:ilvl w:val="0"/>
          <w:numId w:val="6"/>
        </w:numPr>
        <w:rPr>
          <w:rFonts w:ascii="Century Gothic" w:eastAsia="Century Gothic" w:hAnsi="Century Gothic" w:cs="Century Gothic"/>
          <w:b/>
          <w:bCs/>
          <w:sz w:val="20"/>
          <w:szCs w:val="20"/>
        </w:rPr>
      </w:pPr>
      <w:r w:rsidRPr="6EB03CCA">
        <w:rPr>
          <w:rFonts w:ascii="Century Gothic" w:eastAsia="Century Gothic" w:hAnsi="Century Gothic" w:cs="Century Gothic"/>
          <w:b/>
          <w:bCs/>
          <w:sz w:val="20"/>
          <w:szCs w:val="20"/>
        </w:rPr>
        <w:t xml:space="preserve">Count in Action: </w:t>
      </w:r>
    </w:p>
    <w:p w14:paraId="43686260" w14:textId="06A21138" w:rsidR="4B920FBE" w:rsidRDefault="4B920FBE" w:rsidP="485AE3FF">
      <w:pPr>
        <w:pStyle w:val="ListParagraph"/>
        <w:numPr>
          <w:ilvl w:val="1"/>
          <w:numId w:val="6"/>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Have children count around the house, the playground, and in the car.</w:t>
      </w:r>
    </w:p>
    <w:p w14:paraId="4A99B3AC" w14:textId="6B93606D" w:rsidR="4B920FBE" w:rsidRDefault="4B920FBE" w:rsidP="485AE3FF">
      <w:pPr>
        <w:pStyle w:val="ListParagraph"/>
        <w:numPr>
          <w:ilvl w:val="2"/>
          <w:numId w:val="6"/>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Example: count the steps from the kitchen to the bathroom, count the forks on the dinner table or count the shoes on the students on the playground. </w:t>
      </w:r>
    </w:p>
    <w:p w14:paraId="70568696" w14:textId="21C9D4D4" w:rsidR="4B920FBE" w:rsidRDefault="4B920FBE" w:rsidP="6EB03CCA">
      <w:pPr>
        <w:pStyle w:val="ListParagraph"/>
        <w:numPr>
          <w:ilvl w:val="0"/>
          <w:numId w:val="6"/>
        </w:numPr>
        <w:rPr>
          <w:rFonts w:ascii="Century Gothic" w:eastAsia="Century Gothic" w:hAnsi="Century Gothic" w:cs="Century Gothic"/>
          <w:b/>
          <w:bCs/>
          <w:sz w:val="20"/>
          <w:szCs w:val="20"/>
        </w:rPr>
      </w:pPr>
      <w:r w:rsidRPr="6EB03CCA">
        <w:rPr>
          <w:rFonts w:ascii="Century Gothic" w:eastAsia="Century Gothic" w:hAnsi="Century Gothic" w:cs="Century Gothic"/>
          <w:b/>
          <w:bCs/>
          <w:sz w:val="20"/>
          <w:szCs w:val="20"/>
        </w:rPr>
        <w:t xml:space="preserve">Ten Frame Counting: </w:t>
      </w:r>
    </w:p>
    <w:p w14:paraId="0B62C212" w14:textId="58FFE74C" w:rsidR="3C0EAD59" w:rsidRDefault="3C0EAD59" w:rsidP="485AE3FF">
      <w:pPr>
        <w:pStyle w:val="ListParagraph"/>
        <w:numPr>
          <w:ilvl w:val="1"/>
          <w:numId w:val="6"/>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Refer to the</w:t>
      </w:r>
      <w:r w:rsidR="4B920FBE" w:rsidRPr="485AE3FF">
        <w:rPr>
          <w:rFonts w:ascii="Century Gothic" w:eastAsia="Century Gothic" w:hAnsi="Century Gothic" w:cs="Century Gothic"/>
          <w:sz w:val="20"/>
          <w:szCs w:val="20"/>
        </w:rPr>
        <w:t xml:space="preserve"> ten </w:t>
      </w:r>
      <w:proofErr w:type="gramStart"/>
      <w:r w:rsidR="427543BD" w:rsidRPr="485AE3FF">
        <w:rPr>
          <w:rFonts w:ascii="Century Gothic" w:eastAsia="Century Gothic" w:hAnsi="Century Gothic" w:cs="Century Gothic"/>
          <w:sz w:val="20"/>
          <w:szCs w:val="20"/>
        </w:rPr>
        <w:t>frame</w:t>
      </w:r>
      <w:proofErr w:type="gramEnd"/>
      <w:r w:rsidR="57237A26" w:rsidRPr="485AE3FF">
        <w:rPr>
          <w:rFonts w:ascii="Century Gothic" w:eastAsia="Century Gothic" w:hAnsi="Century Gothic" w:cs="Century Gothic"/>
          <w:sz w:val="20"/>
          <w:szCs w:val="20"/>
        </w:rPr>
        <w:t>,</w:t>
      </w:r>
      <w:r w:rsidR="4B920FBE" w:rsidRPr="485AE3FF">
        <w:rPr>
          <w:rFonts w:ascii="Century Gothic" w:eastAsia="Century Gothic" w:hAnsi="Century Gothic" w:cs="Century Gothic"/>
          <w:sz w:val="20"/>
          <w:szCs w:val="20"/>
        </w:rPr>
        <w:t xml:space="preserve"> </w:t>
      </w:r>
      <w:r w:rsidR="2C279D24" w:rsidRPr="485AE3FF">
        <w:rPr>
          <w:rFonts w:ascii="Century Gothic" w:eastAsia="Century Gothic" w:hAnsi="Century Gothic" w:cs="Century Gothic"/>
          <w:sz w:val="20"/>
          <w:szCs w:val="20"/>
        </w:rPr>
        <w:t>below,</w:t>
      </w:r>
      <w:r w:rsidR="6156029C" w:rsidRPr="485AE3FF">
        <w:rPr>
          <w:rFonts w:ascii="Century Gothic" w:eastAsia="Century Gothic" w:hAnsi="Century Gothic" w:cs="Century Gothic"/>
          <w:sz w:val="20"/>
          <w:szCs w:val="20"/>
        </w:rPr>
        <w:t xml:space="preserve"> </w:t>
      </w:r>
      <w:r w:rsidR="4B920FBE" w:rsidRPr="485AE3FF">
        <w:rPr>
          <w:rFonts w:ascii="Century Gothic" w:eastAsia="Century Gothic" w:hAnsi="Century Gothic" w:cs="Century Gothic"/>
          <w:sz w:val="20"/>
          <w:szCs w:val="20"/>
        </w:rPr>
        <w:t>with students and have them fill the ten frames with objects to count them.</w:t>
      </w:r>
    </w:p>
    <w:p w14:paraId="3EAB485A" w14:textId="076632E3" w:rsidR="72F76B1D" w:rsidRDefault="72F76B1D" w:rsidP="485AE3FF">
      <w:pPr>
        <w:jc w:val="center"/>
        <w:rPr>
          <w:rFonts w:ascii="Century Gothic" w:eastAsia="Century Gothic" w:hAnsi="Century Gothic" w:cs="Century Gothic"/>
          <w:sz w:val="20"/>
          <w:szCs w:val="20"/>
        </w:rPr>
      </w:pPr>
      <w:r>
        <w:rPr>
          <w:noProof/>
        </w:rPr>
        <w:drawing>
          <wp:inline distT="0" distB="0" distL="0" distR="0" wp14:anchorId="71499FDF" wp14:editId="42DED10A">
            <wp:extent cx="4572000" cy="2076450"/>
            <wp:effectExtent l="0" t="0" r="0" b="0"/>
            <wp:docPr id="826342687" name="Picture 82634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extLst>
                        <a:ext uri="{28A0092B-C50C-407E-A947-70E740481C1C}">
                          <a14:useLocalDpi xmlns:a14="http://schemas.microsoft.com/office/drawing/2010/main" val="0"/>
                        </a:ext>
                      </a:extLst>
                    </a:blip>
                    <a:stretch>
                      <a:fillRect/>
                    </a:stretch>
                  </pic:blipFill>
                  <pic:spPr>
                    <a:xfrm>
                      <a:off x="0" y="0"/>
                      <a:ext cx="4572000" cy="2076450"/>
                    </a:xfrm>
                    <a:prstGeom prst="rect">
                      <a:avLst/>
                    </a:prstGeom>
                  </pic:spPr>
                </pic:pic>
              </a:graphicData>
            </a:graphic>
          </wp:inline>
        </w:drawing>
      </w:r>
    </w:p>
    <w:p w14:paraId="662670CA" w14:textId="4BB2FC65" w:rsidR="0F4FE64C" w:rsidRDefault="0F4FE64C" w:rsidP="485AE3FF">
      <w:pPr>
        <w:pStyle w:val="ListParagraph"/>
        <w:numPr>
          <w:ilvl w:val="0"/>
          <w:numId w:val="5"/>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 xml:space="preserve">Ten in the Bed </w:t>
      </w:r>
    </w:p>
    <w:p w14:paraId="747F56A2" w14:textId="60F19A0E" w:rsidR="0F4FE64C" w:rsidRDefault="0F4FE64C" w:rsidP="485AE3FF">
      <w:pPr>
        <w:pStyle w:val="ListParagraph"/>
        <w:numPr>
          <w:ilvl w:val="1"/>
          <w:numId w:val="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Introduce children to the activity talking about counting backwards. </w:t>
      </w:r>
    </w:p>
    <w:p w14:paraId="78A6AB67" w14:textId="14F98083" w:rsidR="0F4FE64C" w:rsidRDefault="0F4FE64C" w:rsidP="485AE3FF">
      <w:pPr>
        <w:pStyle w:val="ListParagraph"/>
        <w:numPr>
          <w:ilvl w:val="1"/>
          <w:numId w:val="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Then play the video </w:t>
      </w:r>
      <w:hyperlink r:id="rId88">
        <w:r w:rsidRPr="485AE3FF">
          <w:rPr>
            <w:rStyle w:val="Hyperlink"/>
            <w:rFonts w:ascii="Century Gothic" w:eastAsia="Century Gothic" w:hAnsi="Century Gothic" w:cs="Century Gothic"/>
            <w:sz w:val="20"/>
            <w:szCs w:val="20"/>
          </w:rPr>
          <w:t>Ten in the Bed</w:t>
        </w:r>
      </w:hyperlink>
      <w:r w:rsidRPr="485AE3FF">
        <w:rPr>
          <w:rFonts w:ascii="Century Gothic" w:eastAsia="Century Gothic" w:hAnsi="Century Gothic" w:cs="Century Gothic"/>
          <w:sz w:val="20"/>
          <w:szCs w:val="20"/>
        </w:rPr>
        <w:t xml:space="preserve">. </w:t>
      </w:r>
    </w:p>
    <w:p w14:paraId="1A7CC233" w14:textId="56D4B99C" w:rsidR="0F4FE64C" w:rsidRDefault="0F4FE64C" w:rsidP="485AE3FF">
      <w:pPr>
        <w:pStyle w:val="ListParagraph"/>
        <w:numPr>
          <w:ilvl w:val="2"/>
          <w:numId w:val="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Encourage children to talk about the counting in this song. </w:t>
      </w:r>
    </w:p>
    <w:p w14:paraId="74979AB1" w14:textId="5CF464FF" w:rsidR="0F4FE64C" w:rsidRDefault="0F4FE64C" w:rsidP="485AE3FF">
      <w:pPr>
        <w:pStyle w:val="ListParagraph"/>
        <w:numPr>
          <w:ilvl w:val="3"/>
          <w:numId w:val="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Do they notice the counting backwards instead of forwards? </w:t>
      </w:r>
    </w:p>
    <w:p w14:paraId="4AE974CC" w14:textId="42A8084E" w:rsidR="0F4FE64C" w:rsidRDefault="0F4FE64C" w:rsidP="485AE3FF">
      <w:pPr>
        <w:pStyle w:val="ListParagraph"/>
        <w:numPr>
          <w:ilvl w:val="3"/>
          <w:numId w:val="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Repeat this and extend the start number. </w:t>
      </w:r>
    </w:p>
    <w:p w14:paraId="29FF40AF" w14:textId="5C5D26B0" w:rsidR="0F4FE64C" w:rsidRDefault="0F4FE64C" w:rsidP="485AE3FF">
      <w:pPr>
        <w:pStyle w:val="ListParagraph"/>
        <w:numPr>
          <w:ilvl w:val="4"/>
          <w:numId w:val="5"/>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For example, “thirteen, twelve, eleven…” three, two, one, zero”. Then “sixteen, fifteen, fourteen…” Then “seventeen, sixteen, fifteen…” You might want to use visual support such as number cards or a number</w:t>
      </w:r>
      <w:r w:rsidR="68BFF4A2" w:rsidRPr="485AE3FF">
        <w:rPr>
          <w:rFonts w:ascii="Century Gothic" w:eastAsia="Century Gothic" w:hAnsi="Century Gothic" w:cs="Century Gothic"/>
          <w:sz w:val="20"/>
          <w:szCs w:val="20"/>
        </w:rPr>
        <w:t>.</w:t>
      </w:r>
    </w:p>
    <w:p w14:paraId="3A7D41B7" w14:textId="1EE27BBC" w:rsidR="455C319E" w:rsidRDefault="455C319E" w:rsidP="485AE3FF">
      <w:p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6:</w:t>
      </w:r>
    </w:p>
    <w:p w14:paraId="51017CEA" w14:textId="48A344F5" w:rsidR="455C319E" w:rsidRDefault="455C319E" w:rsidP="485AE3FF">
      <w:pPr>
        <w:pStyle w:val="ListParagraph"/>
        <w:numPr>
          <w:ilvl w:val="0"/>
          <w:numId w:val="4"/>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3D Shape Hunt</w:t>
      </w:r>
    </w:p>
    <w:p w14:paraId="2FF19677" w14:textId="714FFAFE" w:rsidR="455C319E" w:rsidRDefault="455C319E" w:rsidP="485AE3FF">
      <w:pPr>
        <w:pStyle w:val="ListParagraph"/>
        <w:numPr>
          <w:ilvl w:val="1"/>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Go on a three-dimensional shape hunt at home. Students will take time looking throughout their home to find examples of cones, cubes, cylinders, and spheres. Students may draw pictures of the items they found. If parents are helping with the search, the parent may write down the name of the objects. Parents and students can have a conversation about what shapes the student found. Some questions that can be asked are as follows: </w:t>
      </w:r>
    </w:p>
    <w:p w14:paraId="318E1854" w14:textId="720EBD66" w:rsidR="455C319E" w:rsidRDefault="455C319E" w:rsidP="485AE3FF">
      <w:pPr>
        <w:pStyle w:val="ListParagraph"/>
        <w:numPr>
          <w:ilvl w:val="2"/>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What shape did you find the most? </w:t>
      </w:r>
    </w:p>
    <w:p w14:paraId="7F751F52" w14:textId="6318A8D3" w:rsidR="455C319E" w:rsidRDefault="455C319E" w:rsidP="485AE3FF">
      <w:pPr>
        <w:pStyle w:val="ListParagraph"/>
        <w:numPr>
          <w:ilvl w:val="2"/>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What shape did you find the least? </w:t>
      </w:r>
    </w:p>
    <w:p w14:paraId="3AED0AB9" w14:textId="4529F9F4" w:rsidR="455C319E" w:rsidRDefault="455C319E" w:rsidP="485AE3FF">
      <w:pPr>
        <w:pStyle w:val="ListParagraph"/>
        <w:numPr>
          <w:ilvl w:val="2"/>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Were there any shapes you could not find? </w:t>
      </w:r>
    </w:p>
    <w:p w14:paraId="5E4FCB5C" w14:textId="7FC13A37" w:rsidR="455C319E" w:rsidRDefault="455C319E" w:rsidP="485AE3FF">
      <w:pPr>
        <w:pStyle w:val="ListParagraph"/>
        <w:numPr>
          <w:ilvl w:val="2"/>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lastRenderedPageBreak/>
        <w:t>Why do you think this was a hard shape to find?</w:t>
      </w:r>
    </w:p>
    <w:p w14:paraId="1C22A935" w14:textId="59A2BDF8" w:rsidR="375E3541" w:rsidRDefault="375E3541" w:rsidP="485AE3FF">
      <w:pPr>
        <w:pStyle w:val="ListParagraph"/>
        <w:numPr>
          <w:ilvl w:val="0"/>
          <w:numId w:val="4"/>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 xml:space="preserve">Listen and </w:t>
      </w:r>
      <w:proofErr w:type="gramStart"/>
      <w:r w:rsidRPr="485AE3FF">
        <w:rPr>
          <w:rFonts w:ascii="Century Gothic" w:eastAsia="Century Gothic" w:hAnsi="Century Gothic" w:cs="Century Gothic"/>
          <w:b/>
          <w:bCs/>
          <w:sz w:val="20"/>
          <w:szCs w:val="20"/>
        </w:rPr>
        <w:t>Do</w:t>
      </w:r>
      <w:proofErr w:type="gramEnd"/>
      <w:r w:rsidRPr="485AE3FF">
        <w:rPr>
          <w:rFonts w:ascii="Century Gothic" w:eastAsia="Century Gothic" w:hAnsi="Century Gothic" w:cs="Century Gothic"/>
          <w:b/>
          <w:bCs/>
          <w:sz w:val="20"/>
          <w:szCs w:val="20"/>
        </w:rPr>
        <w:t>!</w:t>
      </w:r>
    </w:p>
    <w:p w14:paraId="6B39A48C" w14:textId="1B64C446" w:rsidR="375E3541" w:rsidRDefault="375E3541" w:rsidP="485AE3FF">
      <w:pPr>
        <w:pStyle w:val="ListParagraph"/>
        <w:numPr>
          <w:ilvl w:val="1"/>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While on a walk, families could set up their own “Listen and Do” activity. One person would be the leader and give </w:t>
      </w:r>
      <w:proofErr w:type="gramStart"/>
      <w:r w:rsidRPr="485AE3FF">
        <w:rPr>
          <w:rFonts w:ascii="Century Gothic" w:eastAsia="Century Gothic" w:hAnsi="Century Gothic" w:cs="Century Gothic"/>
          <w:sz w:val="20"/>
          <w:szCs w:val="20"/>
        </w:rPr>
        <w:t>others</w:t>
      </w:r>
      <w:proofErr w:type="gramEnd"/>
      <w:r w:rsidRPr="485AE3FF">
        <w:rPr>
          <w:rFonts w:ascii="Century Gothic" w:eastAsia="Century Gothic" w:hAnsi="Century Gothic" w:cs="Century Gothic"/>
          <w:sz w:val="20"/>
          <w:szCs w:val="20"/>
        </w:rPr>
        <w:t xml:space="preserve"> directions such as; going over three objects, around one object, and under two objects, etc.</w:t>
      </w:r>
    </w:p>
    <w:p w14:paraId="29D850A5" w14:textId="6379E3A6" w:rsidR="20516A60" w:rsidRDefault="20516A60" w:rsidP="485AE3FF">
      <w:pPr>
        <w:pStyle w:val="ListParagraph"/>
        <w:numPr>
          <w:ilvl w:val="0"/>
          <w:numId w:val="4"/>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3D Scavenger Hunt</w:t>
      </w:r>
    </w:p>
    <w:p w14:paraId="71E4131C" w14:textId="20D203DE" w:rsidR="20516A60" w:rsidRDefault="20516A60" w:rsidP="485AE3FF">
      <w:pPr>
        <w:pStyle w:val="ListParagraph"/>
        <w:numPr>
          <w:ilvl w:val="1"/>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Have students search their home and outside for 3D shapes. Have them describe the objects as taller, shorter, heavier, lighter, wider than another object. </w:t>
      </w:r>
    </w:p>
    <w:p w14:paraId="0D225289" w14:textId="2ECEAE75" w:rsidR="20516A60" w:rsidRDefault="20516A60" w:rsidP="485AE3FF">
      <w:pPr>
        <w:pStyle w:val="ListParagraph"/>
        <w:numPr>
          <w:ilvl w:val="1"/>
          <w:numId w:val="4"/>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Have students create 3D shapes at home using toothpicks, marshmallows, playdough, or gummies.</w:t>
      </w:r>
    </w:p>
    <w:p w14:paraId="0B2E14D8" w14:textId="37846671" w:rsidR="0C36D3D0" w:rsidRDefault="0C36D3D0" w:rsidP="485AE3FF">
      <w:p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Unit 7:</w:t>
      </w:r>
    </w:p>
    <w:p w14:paraId="51139C3D" w14:textId="019B8962" w:rsidR="0C36D3D0" w:rsidRDefault="0C36D3D0" w:rsidP="485AE3FF">
      <w:pPr>
        <w:pStyle w:val="ListParagraph"/>
        <w:numPr>
          <w:ilvl w:val="0"/>
          <w:numId w:val="3"/>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Number Balance</w:t>
      </w:r>
    </w:p>
    <w:p w14:paraId="6E934EF1" w14:textId="525F3B89" w:rsidR="0C36D3D0" w:rsidRDefault="0C36D3D0" w:rsidP="485AE3FF">
      <w:pPr>
        <w:pStyle w:val="ListParagraph"/>
        <w:numPr>
          <w:ilvl w:val="1"/>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Have students find different sets of objects that have the same number in each of them. For instance, they might have 9 pencils. They may find 6 large paper clips and 3 small paper clips. They each have 9 objects.</w:t>
      </w:r>
    </w:p>
    <w:p w14:paraId="46DCF12A" w14:textId="044CB74F" w:rsidR="36772640" w:rsidRDefault="36772640" w:rsidP="485AE3FF">
      <w:pPr>
        <w:pStyle w:val="ListParagraph"/>
        <w:numPr>
          <w:ilvl w:val="0"/>
          <w:numId w:val="3"/>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Word Problems at Home</w:t>
      </w:r>
    </w:p>
    <w:p w14:paraId="7E373032" w14:textId="205EB245" w:rsidR="36772640" w:rsidRDefault="36772640" w:rsidP="485AE3FF">
      <w:pPr>
        <w:pStyle w:val="ListParagraph"/>
        <w:numPr>
          <w:ilvl w:val="1"/>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 A parent can collect a variety of items and present them to the student. The student can arrange the items in a way that makes sense to the student. The student can ask the adult a question about the arrangement of items. The questions should focus on combining or separating the items to arrive at a total amount. The adult and student may change roles and the adult may arrange the items in another way and ask a different question for the student to solve. This can be done with buttons, coins, beans, or small toys or items found in the home.</w:t>
      </w:r>
    </w:p>
    <w:p w14:paraId="15F3F443" w14:textId="00BB0C13" w:rsidR="694909D3" w:rsidRDefault="694909D3" w:rsidP="485AE3FF">
      <w:pPr>
        <w:pStyle w:val="ListParagraph"/>
        <w:numPr>
          <w:ilvl w:val="0"/>
          <w:numId w:val="3"/>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Patterns Scavenger Hunt</w:t>
      </w:r>
    </w:p>
    <w:p w14:paraId="19AF3235" w14:textId="61120255" w:rsidR="694909D3" w:rsidRDefault="694909D3" w:rsidP="485AE3FF">
      <w:pPr>
        <w:pStyle w:val="ListParagraph"/>
        <w:numPr>
          <w:ilvl w:val="1"/>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Have students search their home and outside for patterns. Have them describe the patterns using letters. </w:t>
      </w:r>
    </w:p>
    <w:p w14:paraId="52AD39DE" w14:textId="5B7BA7E4" w:rsidR="694909D3" w:rsidRDefault="694909D3" w:rsidP="485AE3FF">
      <w:pPr>
        <w:pStyle w:val="ListParagraph"/>
        <w:numPr>
          <w:ilvl w:val="2"/>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For example, if a student sees a pattern in the kitchen counter tile with a small rectangle, big rectangle, small rectangle, big rectangle. Then the letters to describe that pattern is A B A B.</w:t>
      </w:r>
    </w:p>
    <w:p w14:paraId="270AF1AC" w14:textId="21993167" w:rsidR="5D84414F" w:rsidRDefault="5D84414F" w:rsidP="485AE3FF">
      <w:pPr>
        <w:pStyle w:val="ListParagraph"/>
        <w:numPr>
          <w:ilvl w:val="0"/>
          <w:numId w:val="3"/>
        </w:numPr>
        <w:rPr>
          <w:rFonts w:ascii="Century Gothic" w:eastAsia="Century Gothic" w:hAnsi="Century Gothic" w:cs="Century Gothic"/>
          <w:b/>
          <w:bCs/>
          <w:sz w:val="20"/>
          <w:szCs w:val="20"/>
        </w:rPr>
      </w:pPr>
      <w:r w:rsidRPr="485AE3FF">
        <w:rPr>
          <w:rFonts w:ascii="Century Gothic" w:eastAsia="Century Gothic" w:hAnsi="Century Gothic" w:cs="Century Gothic"/>
          <w:b/>
          <w:bCs/>
          <w:sz w:val="20"/>
          <w:szCs w:val="20"/>
        </w:rPr>
        <w:t>Living and Non-Living Math</w:t>
      </w:r>
    </w:p>
    <w:p w14:paraId="535C3D26" w14:textId="3F0083B7" w:rsidR="5D84414F" w:rsidRDefault="5D84414F" w:rsidP="485AE3FF">
      <w:pPr>
        <w:pStyle w:val="ListParagraph"/>
        <w:numPr>
          <w:ilvl w:val="1"/>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Take your child outside and have them collect items or take pictures of items that are living and non-living. </w:t>
      </w:r>
    </w:p>
    <w:p w14:paraId="4BACB1EB" w14:textId="1A07C3FB" w:rsidR="5D84414F" w:rsidRDefault="5D84414F" w:rsidP="485AE3FF">
      <w:pPr>
        <w:pStyle w:val="ListParagraph"/>
        <w:numPr>
          <w:ilvl w:val="2"/>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Have students sort the objects by living and non-living. Your child can compare the groups to determine if they collected more living or non-living items. </w:t>
      </w:r>
    </w:p>
    <w:p w14:paraId="75DDBB15" w14:textId="3C64F00B" w:rsidR="5D84414F" w:rsidRDefault="5D84414F" w:rsidP="485AE3FF">
      <w:pPr>
        <w:pStyle w:val="ListParagraph"/>
        <w:numPr>
          <w:ilvl w:val="2"/>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 xml:space="preserve">Have students add the objects together that they collected to determine how many items they collected in all. </w:t>
      </w:r>
    </w:p>
    <w:p w14:paraId="37B222D1" w14:textId="6E947EF9" w:rsidR="5D84414F" w:rsidRDefault="5D84414F" w:rsidP="485AE3FF">
      <w:pPr>
        <w:pStyle w:val="ListParagraph"/>
        <w:numPr>
          <w:ilvl w:val="2"/>
          <w:numId w:val="3"/>
        </w:numPr>
        <w:rPr>
          <w:rFonts w:ascii="Century Gothic" w:eastAsia="Century Gothic" w:hAnsi="Century Gothic" w:cs="Century Gothic"/>
          <w:sz w:val="20"/>
          <w:szCs w:val="20"/>
        </w:rPr>
      </w:pPr>
      <w:r w:rsidRPr="485AE3FF">
        <w:rPr>
          <w:rFonts w:ascii="Century Gothic" w:eastAsia="Century Gothic" w:hAnsi="Century Gothic" w:cs="Century Gothic"/>
          <w:sz w:val="20"/>
          <w:szCs w:val="20"/>
        </w:rPr>
        <w:t>Have students create a pattern using their living and non-living items</w:t>
      </w:r>
    </w:p>
    <w:sectPr w:rsidR="5D844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D107"/>
    <w:multiLevelType w:val="hybridMultilevel"/>
    <w:tmpl w:val="F244B55C"/>
    <w:lvl w:ilvl="0" w:tplc="235E1E66">
      <w:start w:val="1"/>
      <w:numFmt w:val="bullet"/>
      <w:lvlText w:val=""/>
      <w:lvlJc w:val="left"/>
      <w:pPr>
        <w:ind w:left="720" w:hanging="360"/>
      </w:pPr>
      <w:rPr>
        <w:rFonts w:ascii="Wingdings" w:hAnsi="Wingdings" w:hint="default"/>
      </w:rPr>
    </w:lvl>
    <w:lvl w:ilvl="1" w:tplc="886402E0">
      <w:start w:val="1"/>
      <w:numFmt w:val="bullet"/>
      <w:lvlText w:val="o"/>
      <w:lvlJc w:val="left"/>
      <w:pPr>
        <w:ind w:left="1440" w:hanging="360"/>
      </w:pPr>
      <w:rPr>
        <w:rFonts w:ascii="Courier New" w:hAnsi="Courier New" w:hint="default"/>
      </w:rPr>
    </w:lvl>
    <w:lvl w:ilvl="2" w:tplc="A9B4E152">
      <w:start w:val="1"/>
      <w:numFmt w:val="bullet"/>
      <w:lvlText w:val=""/>
      <w:lvlJc w:val="left"/>
      <w:pPr>
        <w:ind w:left="2160" w:hanging="360"/>
      </w:pPr>
      <w:rPr>
        <w:rFonts w:ascii="Wingdings" w:hAnsi="Wingdings" w:hint="default"/>
      </w:rPr>
    </w:lvl>
    <w:lvl w:ilvl="3" w:tplc="886C3864">
      <w:start w:val="1"/>
      <w:numFmt w:val="bullet"/>
      <w:lvlText w:val=""/>
      <w:lvlJc w:val="left"/>
      <w:pPr>
        <w:ind w:left="2880" w:hanging="360"/>
      </w:pPr>
      <w:rPr>
        <w:rFonts w:ascii="Symbol" w:hAnsi="Symbol" w:hint="default"/>
      </w:rPr>
    </w:lvl>
    <w:lvl w:ilvl="4" w:tplc="E32CA904">
      <w:start w:val="1"/>
      <w:numFmt w:val="bullet"/>
      <w:lvlText w:val="o"/>
      <w:lvlJc w:val="left"/>
      <w:pPr>
        <w:ind w:left="3600" w:hanging="360"/>
      </w:pPr>
      <w:rPr>
        <w:rFonts w:ascii="Courier New" w:hAnsi="Courier New" w:hint="default"/>
      </w:rPr>
    </w:lvl>
    <w:lvl w:ilvl="5" w:tplc="A0A66E0E">
      <w:start w:val="1"/>
      <w:numFmt w:val="bullet"/>
      <w:lvlText w:val=""/>
      <w:lvlJc w:val="left"/>
      <w:pPr>
        <w:ind w:left="4320" w:hanging="360"/>
      </w:pPr>
      <w:rPr>
        <w:rFonts w:ascii="Wingdings" w:hAnsi="Wingdings" w:hint="default"/>
      </w:rPr>
    </w:lvl>
    <w:lvl w:ilvl="6" w:tplc="7DF0DEE6">
      <w:start w:val="1"/>
      <w:numFmt w:val="bullet"/>
      <w:lvlText w:val=""/>
      <w:lvlJc w:val="left"/>
      <w:pPr>
        <w:ind w:left="5040" w:hanging="360"/>
      </w:pPr>
      <w:rPr>
        <w:rFonts w:ascii="Symbol" w:hAnsi="Symbol" w:hint="default"/>
      </w:rPr>
    </w:lvl>
    <w:lvl w:ilvl="7" w:tplc="BB2C30D4">
      <w:start w:val="1"/>
      <w:numFmt w:val="bullet"/>
      <w:lvlText w:val="o"/>
      <w:lvlJc w:val="left"/>
      <w:pPr>
        <w:ind w:left="5760" w:hanging="360"/>
      </w:pPr>
      <w:rPr>
        <w:rFonts w:ascii="Courier New" w:hAnsi="Courier New" w:hint="default"/>
      </w:rPr>
    </w:lvl>
    <w:lvl w:ilvl="8" w:tplc="83C8FA7C">
      <w:start w:val="1"/>
      <w:numFmt w:val="bullet"/>
      <w:lvlText w:val=""/>
      <w:lvlJc w:val="left"/>
      <w:pPr>
        <w:ind w:left="6480" w:hanging="360"/>
      </w:pPr>
      <w:rPr>
        <w:rFonts w:ascii="Wingdings" w:hAnsi="Wingdings" w:hint="default"/>
      </w:rPr>
    </w:lvl>
  </w:abstractNum>
  <w:abstractNum w:abstractNumId="1" w15:restartNumberingAfterBreak="0">
    <w:nsid w:val="0F94A2D5"/>
    <w:multiLevelType w:val="hybridMultilevel"/>
    <w:tmpl w:val="AACCFA0E"/>
    <w:lvl w:ilvl="0" w:tplc="6E74F9B2">
      <w:start w:val="1"/>
      <w:numFmt w:val="bullet"/>
      <w:lvlText w:val=""/>
      <w:lvlJc w:val="left"/>
      <w:pPr>
        <w:ind w:left="720" w:hanging="360"/>
      </w:pPr>
      <w:rPr>
        <w:rFonts w:ascii="Symbol" w:hAnsi="Symbol" w:hint="default"/>
      </w:rPr>
    </w:lvl>
    <w:lvl w:ilvl="1" w:tplc="AC523EB8">
      <w:start w:val="1"/>
      <w:numFmt w:val="bullet"/>
      <w:lvlText w:val="o"/>
      <w:lvlJc w:val="left"/>
      <w:pPr>
        <w:ind w:left="1440" w:hanging="360"/>
      </w:pPr>
      <w:rPr>
        <w:rFonts w:ascii="Courier New" w:hAnsi="Courier New" w:hint="default"/>
      </w:rPr>
    </w:lvl>
    <w:lvl w:ilvl="2" w:tplc="8B606B8E">
      <w:start w:val="1"/>
      <w:numFmt w:val="bullet"/>
      <w:lvlText w:val=""/>
      <w:lvlJc w:val="left"/>
      <w:pPr>
        <w:ind w:left="2160" w:hanging="360"/>
      </w:pPr>
      <w:rPr>
        <w:rFonts w:ascii="Wingdings" w:hAnsi="Wingdings" w:hint="default"/>
      </w:rPr>
    </w:lvl>
    <w:lvl w:ilvl="3" w:tplc="98D24B0E">
      <w:start w:val="1"/>
      <w:numFmt w:val="bullet"/>
      <w:lvlText w:val=""/>
      <w:lvlJc w:val="left"/>
      <w:pPr>
        <w:ind w:left="2880" w:hanging="360"/>
      </w:pPr>
      <w:rPr>
        <w:rFonts w:ascii="Symbol" w:hAnsi="Symbol" w:hint="default"/>
      </w:rPr>
    </w:lvl>
    <w:lvl w:ilvl="4" w:tplc="C6C0548A">
      <w:start w:val="1"/>
      <w:numFmt w:val="bullet"/>
      <w:lvlText w:val="o"/>
      <w:lvlJc w:val="left"/>
      <w:pPr>
        <w:ind w:left="3600" w:hanging="360"/>
      </w:pPr>
      <w:rPr>
        <w:rFonts w:ascii="Courier New" w:hAnsi="Courier New" w:hint="default"/>
      </w:rPr>
    </w:lvl>
    <w:lvl w:ilvl="5" w:tplc="BF0CE93E">
      <w:start w:val="1"/>
      <w:numFmt w:val="bullet"/>
      <w:lvlText w:val=""/>
      <w:lvlJc w:val="left"/>
      <w:pPr>
        <w:ind w:left="4320" w:hanging="360"/>
      </w:pPr>
      <w:rPr>
        <w:rFonts w:ascii="Wingdings" w:hAnsi="Wingdings" w:hint="default"/>
      </w:rPr>
    </w:lvl>
    <w:lvl w:ilvl="6" w:tplc="868AF94E">
      <w:start w:val="1"/>
      <w:numFmt w:val="bullet"/>
      <w:lvlText w:val=""/>
      <w:lvlJc w:val="left"/>
      <w:pPr>
        <w:ind w:left="5040" w:hanging="360"/>
      </w:pPr>
      <w:rPr>
        <w:rFonts w:ascii="Symbol" w:hAnsi="Symbol" w:hint="default"/>
      </w:rPr>
    </w:lvl>
    <w:lvl w:ilvl="7" w:tplc="F0DCE012">
      <w:start w:val="1"/>
      <w:numFmt w:val="bullet"/>
      <w:lvlText w:val="o"/>
      <w:lvlJc w:val="left"/>
      <w:pPr>
        <w:ind w:left="5760" w:hanging="360"/>
      </w:pPr>
      <w:rPr>
        <w:rFonts w:ascii="Courier New" w:hAnsi="Courier New" w:hint="default"/>
      </w:rPr>
    </w:lvl>
    <w:lvl w:ilvl="8" w:tplc="B6126542">
      <w:start w:val="1"/>
      <w:numFmt w:val="bullet"/>
      <w:lvlText w:val=""/>
      <w:lvlJc w:val="left"/>
      <w:pPr>
        <w:ind w:left="6480" w:hanging="360"/>
      </w:pPr>
      <w:rPr>
        <w:rFonts w:ascii="Wingdings" w:hAnsi="Wingdings" w:hint="default"/>
      </w:rPr>
    </w:lvl>
  </w:abstractNum>
  <w:abstractNum w:abstractNumId="2" w15:restartNumberingAfterBreak="0">
    <w:nsid w:val="148AFECD"/>
    <w:multiLevelType w:val="hybridMultilevel"/>
    <w:tmpl w:val="62C80496"/>
    <w:lvl w:ilvl="0" w:tplc="43C8E4D0">
      <w:start w:val="1"/>
      <w:numFmt w:val="bullet"/>
      <w:lvlText w:val=""/>
      <w:lvlJc w:val="left"/>
      <w:pPr>
        <w:ind w:left="720" w:hanging="360"/>
      </w:pPr>
      <w:rPr>
        <w:rFonts w:ascii="Wingdings" w:hAnsi="Wingdings" w:hint="default"/>
      </w:rPr>
    </w:lvl>
    <w:lvl w:ilvl="1" w:tplc="7CB8084A">
      <w:start w:val="1"/>
      <w:numFmt w:val="bullet"/>
      <w:lvlText w:val="o"/>
      <w:lvlJc w:val="left"/>
      <w:pPr>
        <w:ind w:left="1440" w:hanging="360"/>
      </w:pPr>
      <w:rPr>
        <w:rFonts w:ascii="Courier New" w:hAnsi="Courier New" w:hint="default"/>
      </w:rPr>
    </w:lvl>
    <w:lvl w:ilvl="2" w:tplc="5DB2F514">
      <w:start w:val="1"/>
      <w:numFmt w:val="bullet"/>
      <w:lvlText w:val=""/>
      <w:lvlJc w:val="left"/>
      <w:pPr>
        <w:ind w:left="2160" w:hanging="360"/>
      </w:pPr>
      <w:rPr>
        <w:rFonts w:ascii="Wingdings" w:hAnsi="Wingdings" w:hint="default"/>
      </w:rPr>
    </w:lvl>
    <w:lvl w:ilvl="3" w:tplc="CA32536E">
      <w:start w:val="1"/>
      <w:numFmt w:val="bullet"/>
      <w:lvlText w:val=""/>
      <w:lvlJc w:val="left"/>
      <w:pPr>
        <w:ind w:left="2880" w:hanging="360"/>
      </w:pPr>
      <w:rPr>
        <w:rFonts w:ascii="Symbol" w:hAnsi="Symbol" w:hint="default"/>
      </w:rPr>
    </w:lvl>
    <w:lvl w:ilvl="4" w:tplc="18A00446">
      <w:start w:val="1"/>
      <w:numFmt w:val="bullet"/>
      <w:lvlText w:val="o"/>
      <w:lvlJc w:val="left"/>
      <w:pPr>
        <w:ind w:left="3600" w:hanging="360"/>
      </w:pPr>
      <w:rPr>
        <w:rFonts w:ascii="Courier New" w:hAnsi="Courier New" w:hint="default"/>
      </w:rPr>
    </w:lvl>
    <w:lvl w:ilvl="5" w:tplc="6D4423EE">
      <w:start w:val="1"/>
      <w:numFmt w:val="bullet"/>
      <w:lvlText w:val=""/>
      <w:lvlJc w:val="left"/>
      <w:pPr>
        <w:ind w:left="4320" w:hanging="360"/>
      </w:pPr>
      <w:rPr>
        <w:rFonts w:ascii="Wingdings" w:hAnsi="Wingdings" w:hint="default"/>
      </w:rPr>
    </w:lvl>
    <w:lvl w:ilvl="6" w:tplc="DFBE2B14">
      <w:start w:val="1"/>
      <w:numFmt w:val="bullet"/>
      <w:lvlText w:val=""/>
      <w:lvlJc w:val="left"/>
      <w:pPr>
        <w:ind w:left="5040" w:hanging="360"/>
      </w:pPr>
      <w:rPr>
        <w:rFonts w:ascii="Symbol" w:hAnsi="Symbol" w:hint="default"/>
      </w:rPr>
    </w:lvl>
    <w:lvl w:ilvl="7" w:tplc="E17E617E">
      <w:start w:val="1"/>
      <w:numFmt w:val="bullet"/>
      <w:lvlText w:val="o"/>
      <w:lvlJc w:val="left"/>
      <w:pPr>
        <w:ind w:left="5760" w:hanging="360"/>
      </w:pPr>
      <w:rPr>
        <w:rFonts w:ascii="Courier New" w:hAnsi="Courier New" w:hint="default"/>
      </w:rPr>
    </w:lvl>
    <w:lvl w:ilvl="8" w:tplc="B6DEFFE0">
      <w:start w:val="1"/>
      <w:numFmt w:val="bullet"/>
      <w:lvlText w:val=""/>
      <w:lvlJc w:val="left"/>
      <w:pPr>
        <w:ind w:left="6480" w:hanging="360"/>
      </w:pPr>
      <w:rPr>
        <w:rFonts w:ascii="Wingdings" w:hAnsi="Wingdings" w:hint="default"/>
      </w:rPr>
    </w:lvl>
  </w:abstractNum>
  <w:abstractNum w:abstractNumId="3" w15:restartNumberingAfterBreak="0">
    <w:nsid w:val="182BF1B5"/>
    <w:multiLevelType w:val="hybridMultilevel"/>
    <w:tmpl w:val="1966A660"/>
    <w:lvl w:ilvl="0" w:tplc="19FC4D80">
      <w:start w:val="1"/>
      <w:numFmt w:val="bullet"/>
      <w:lvlText w:val=""/>
      <w:lvlJc w:val="left"/>
      <w:pPr>
        <w:ind w:left="720" w:hanging="360"/>
      </w:pPr>
      <w:rPr>
        <w:rFonts w:ascii="Wingdings" w:hAnsi="Wingdings" w:hint="default"/>
      </w:rPr>
    </w:lvl>
    <w:lvl w:ilvl="1" w:tplc="916C5A6E">
      <w:start w:val="1"/>
      <w:numFmt w:val="bullet"/>
      <w:lvlText w:val="o"/>
      <w:lvlJc w:val="left"/>
      <w:pPr>
        <w:ind w:left="1440" w:hanging="360"/>
      </w:pPr>
      <w:rPr>
        <w:rFonts w:ascii="Courier New" w:hAnsi="Courier New" w:hint="default"/>
      </w:rPr>
    </w:lvl>
    <w:lvl w:ilvl="2" w:tplc="9AD8C1B0">
      <w:start w:val="1"/>
      <w:numFmt w:val="bullet"/>
      <w:lvlText w:val=""/>
      <w:lvlJc w:val="left"/>
      <w:pPr>
        <w:ind w:left="2160" w:hanging="360"/>
      </w:pPr>
      <w:rPr>
        <w:rFonts w:ascii="Wingdings" w:hAnsi="Wingdings" w:hint="default"/>
      </w:rPr>
    </w:lvl>
    <w:lvl w:ilvl="3" w:tplc="2E12E0E4">
      <w:start w:val="1"/>
      <w:numFmt w:val="bullet"/>
      <w:lvlText w:val=""/>
      <w:lvlJc w:val="left"/>
      <w:pPr>
        <w:ind w:left="2880" w:hanging="360"/>
      </w:pPr>
      <w:rPr>
        <w:rFonts w:ascii="Symbol" w:hAnsi="Symbol" w:hint="default"/>
      </w:rPr>
    </w:lvl>
    <w:lvl w:ilvl="4" w:tplc="05D6655C">
      <w:start w:val="1"/>
      <w:numFmt w:val="bullet"/>
      <w:lvlText w:val="o"/>
      <w:lvlJc w:val="left"/>
      <w:pPr>
        <w:ind w:left="3600" w:hanging="360"/>
      </w:pPr>
      <w:rPr>
        <w:rFonts w:ascii="Courier New" w:hAnsi="Courier New" w:hint="default"/>
      </w:rPr>
    </w:lvl>
    <w:lvl w:ilvl="5" w:tplc="05EC7B5C">
      <w:start w:val="1"/>
      <w:numFmt w:val="bullet"/>
      <w:lvlText w:val=""/>
      <w:lvlJc w:val="left"/>
      <w:pPr>
        <w:ind w:left="4320" w:hanging="360"/>
      </w:pPr>
      <w:rPr>
        <w:rFonts w:ascii="Wingdings" w:hAnsi="Wingdings" w:hint="default"/>
      </w:rPr>
    </w:lvl>
    <w:lvl w:ilvl="6" w:tplc="F8A44392">
      <w:start w:val="1"/>
      <w:numFmt w:val="bullet"/>
      <w:lvlText w:val=""/>
      <w:lvlJc w:val="left"/>
      <w:pPr>
        <w:ind w:left="5040" w:hanging="360"/>
      </w:pPr>
      <w:rPr>
        <w:rFonts w:ascii="Symbol" w:hAnsi="Symbol" w:hint="default"/>
      </w:rPr>
    </w:lvl>
    <w:lvl w:ilvl="7" w:tplc="93325944">
      <w:start w:val="1"/>
      <w:numFmt w:val="bullet"/>
      <w:lvlText w:val="o"/>
      <w:lvlJc w:val="left"/>
      <w:pPr>
        <w:ind w:left="5760" w:hanging="360"/>
      </w:pPr>
      <w:rPr>
        <w:rFonts w:ascii="Courier New" w:hAnsi="Courier New" w:hint="default"/>
      </w:rPr>
    </w:lvl>
    <w:lvl w:ilvl="8" w:tplc="0E120942">
      <w:start w:val="1"/>
      <w:numFmt w:val="bullet"/>
      <w:lvlText w:val=""/>
      <w:lvlJc w:val="left"/>
      <w:pPr>
        <w:ind w:left="6480" w:hanging="360"/>
      </w:pPr>
      <w:rPr>
        <w:rFonts w:ascii="Wingdings" w:hAnsi="Wingdings" w:hint="default"/>
      </w:rPr>
    </w:lvl>
  </w:abstractNum>
  <w:abstractNum w:abstractNumId="4" w15:restartNumberingAfterBreak="0">
    <w:nsid w:val="1D6325A1"/>
    <w:multiLevelType w:val="hybridMultilevel"/>
    <w:tmpl w:val="1BDE5264"/>
    <w:lvl w:ilvl="0" w:tplc="3126CFD6">
      <w:start w:val="1"/>
      <w:numFmt w:val="bullet"/>
      <w:lvlText w:val="o"/>
      <w:lvlJc w:val="left"/>
      <w:pPr>
        <w:ind w:left="1440" w:hanging="360"/>
      </w:pPr>
      <w:rPr>
        <w:rFonts w:ascii="Courier New" w:hAnsi="Courier New" w:hint="default"/>
      </w:rPr>
    </w:lvl>
    <w:lvl w:ilvl="1" w:tplc="C6D68448">
      <w:start w:val="1"/>
      <w:numFmt w:val="bullet"/>
      <w:lvlText w:val="o"/>
      <w:lvlJc w:val="left"/>
      <w:pPr>
        <w:ind w:left="2160" w:hanging="360"/>
      </w:pPr>
      <w:rPr>
        <w:rFonts w:ascii="Courier New" w:hAnsi="Courier New" w:hint="default"/>
      </w:rPr>
    </w:lvl>
    <w:lvl w:ilvl="2" w:tplc="34D8A224">
      <w:start w:val="1"/>
      <w:numFmt w:val="bullet"/>
      <w:lvlText w:val=""/>
      <w:lvlJc w:val="left"/>
      <w:pPr>
        <w:ind w:left="2880" w:hanging="360"/>
      </w:pPr>
      <w:rPr>
        <w:rFonts w:ascii="Wingdings" w:hAnsi="Wingdings" w:hint="default"/>
      </w:rPr>
    </w:lvl>
    <w:lvl w:ilvl="3" w:tplc="DE9CA3F4">
      <w:start w:val="1"/>
      <w:numFmt w:val="bullet"/>
      <w:lvlText w:val=""/>
      <w:lvlJc w:val="left"/>
      <w:pPr>
        <w:ind w:left="3600" w:hanging="360"/>
      </w:pPr>
      <w:rPr>
        <w:rFonts w:ascii="Symbol" w:hAnsi="Symbol" w:hint="default"/>
      </w:rPr>
    </w:lvl>
    <w:lvl w:ilvl="4" w:tplc="5C7A419C">
      <w:start w:val="1"/>
      <w:numFmt w:val="bullet"/>
      <w:lvlText w:val="o"/>
      <w:lvlJc w:val="left"/>
      <w:pPr>
        <w:ind w:left="4320" w:hanging="360"/>
      </w:pPr>
      <w:rPr>
        <w:rFonts w:ascii="Courier New" w:hAnsi="Courier New" w:hint="default"/>
      </w:rPr>
    </w:lvl>
    <w:lvl w:ilvl="5" w:tplc="924E3D6C">
      <w:start w:val="1"/>
      <w:numFmt w:val="bullet"/>
      <w:lvlText w:val=""/>
      <w:lvlJc w:val="left"/>
      <w:pPr>
        <w:ind w:left="5040" w:hanging="360"/>
      </w:pPr>
      <w:rPr>
        <w:rFonts w:ascii="Wingdings" w:hAnsi="Wingdings" w:hint="default"/>
      </w:rPr>
    </w:lvl>
    <w:lvl w:ilvl="6" w:tplc="E1C6F77A">
      <w:start w:val="1"/>
      <w:numFmt w:val="bullet"/>
      <w:lvlText w:val=""/>
      <w:lvlJc w:val="left"/>
      <w:pPr>
        <w:ind w:left="5760" w:hanging="360"/>
      </w:pPr>
      <w:rPr>
        <w:rFonts w:ascii="Symbol" w:hAnsi="Symbol" w:hint="default"/>
      </w:rPr>
    </w:lvl>
    <w:lvl w:ilvl="7" w:tplc="ABF8D8D8">
      <w:start w:val="1"/>
      <w:numFmt w:val="bullet"/>
      <w:lvlText w:val="o"/>
      <w:lvlJc w:val="left"/>
      <w:pPr>
        <w:ind w:left="6480" w:hanging="360"/>
      </w:pPr>
      <w:rPr>
        <w:rFonts w:ascii="Courier New" w:hAnsi="Courier New" w:hint="default"/>
      </w:rPr>
    </w:lvl>
    <w:lvl w:ilvl="8" w:tplc="5D5CEED0">
      <w:start w:val="1"/>
      <w:numFmt w:val="bullet"/>
      <w:lvlText w:val=""/>
      <w:lvlJc w:val="left"/>
      <w:pPr>
        <w:ind w:left="7200" w:hanging="360"/>
      </w:pPr>
      <w:rPr>
        <w:rFonts w:ascii="Wingdings" w:hAnsi="Wingdings" w:hint="default"/>
      </w:rPr>
    </w:lvl>
  </w:abstractNum>
  <w:abstractNum w:abstractNumId="5" w15:restartNumberingAfterBreak="0">
    <w:nsid w:val="215E5F06"/>
    <w:multiLevelType w:val="hybridMultilevel"/>
    <w:tmpl w:val="8944681C"/>
    <w:lvl w:ilvl="0" w:tplc="8F7E7EF0">
      <w:start w:val="1"/>
      <w:numFmt w:val="bullet"/>
      <w:lvlText w:val=""/>
      <w:lvlJc w:val="left"/>
      <w:pPr>
        <w:ind w:left="720" w:hanging="360"/>
      </w:pPr>
      <w:rPr>
        <w:rFonts w:ascii="Symbol" w:hAnsi="Symbol" w:hint="default"/>
      </w:rPr>
    </w:lvl>
    <w:lvl w:ilvl="1" w:tplc="4F0AAEBA">
      <w:start w:val="1"/>
      <w:numFmt w:val="bullet"/>
      <w:lvlText w:val="o"/>
      <w:lvlJc w:val="left"/>
      <w:pPr>
        <w:ind w:left="1440" w:hanging="360"/>
      </w:pPr>
      <w:rPr>
        <w:rFonts w:ascii="Courier New" w:hAnsi="Courier New" w:hint="default"/>
      </w:rPr>
    </w:lvl>
    <w:lvl w:ilvl="2" w:tplc="B142E48A">
      <w:start w:val="1"/>
      <w:numFmt w:val="bullet"/>
      <w:lvlText w:val=""/>
      <w:lvlJc w:val="left"/>
      <w:pPr>
        <w:ind w:left="2160" w:hanging="360"/>
      </w:pPr>
      <w:rPr>
        <w:rFonts w:ascii="Wingdings" w:hAnsi="Wingdings" w:hint="default"/>
      </w:rPr>
    </w:lvl>
    <w:lvl w:ilvl="3" w:tplc="4232FB04">
      <w:start w:val="1"/>
      <w:numFmt w:val="bullet"/>
      <w:lvlText w:val=""/>
      <w:lvlJc w:val="left"/>
      <w:pPr>
        <w:ind w:left="2880" w:hanging="360"/>
      </w:pPr>
      <w:rPr>
        <w:rFonts w:ascii="Symbol" w:hAnsi="Symbol" w:hint="default"/>
      </w:rPr>
    </w:lvl>
    <w:lvl w:ilvl="4" w:tplc="6AB897C8">
      <w:start w:val="1"/>
      <w:numFmt w:val="bullet"/>
      <w:lvlText w:val="o"/>
      <w:lvlJc w:val="left"/>
      <w:pPr>
        <w:ind w:left="3600" w:hanging="360"/>
      </w:pPr>
      <w:rPr>
        <w:rFonts w:ascii="Courier New" w:hAnsi="Courier New" w:hint="default"/>
      </w:rPr>
    </w:lvl>
    <w:lvl w:ilvl="5" w:tplc="5E82274C">
      <w:start w:val="1"/>
      <w:numFmt w:val="bullet"/>
      <w:lvlText w:val=""/>
      <w:lvlJc w:val="left"/>
      <w:pPr>
        <w:ind w:left="4320" w:hanging="360"/>
      </w:pPr>
      <w:rPr>
        <w:rFonts w:ascii="Wingdings" w:hAnsi="Wingdings" w:hint="default"/>
      </w:rPr>
    </w:lvl>
    <w:lvl w:ilvl="6" w:tplc="DEEC8568">
      <w:start w:val="1"/>
      <w:numFmt w:val="bullet"/>
      <w:lvlText w:val=""/>
      <w:lvlJc w:val="left"/>
      <w:pPr>
        <w:ind w:left="5040" w:hanging="360"/>
      </w:pPr>
      <w:rPr>
        <w:rFonts w:ascii="Symbol" w:hAnsi="Symbol" w:hint="default"/>
      </w:rPr>
    </w:lvl>
    <w:lvl w:ilvl="7" w:tplc="6F3CE38E">
      <w:start w:val="1"/>
      <w:numFmt w:val="bullet"/>
      <w:lvlText w:val="o"/>
      <w:lvlJc w:val="left"/>
      <w:pPr>
        <w:ind w:left="5760" w:hanging="360"/>
      </w:pPr>
      <w:rPr>
        <w:rFonts w:ascii="Courier New" w:hAnsi="Courier New" w:hint="default"/>
      </w:rPr>
    </w:lvl>
    <w:lvl w:ilvl="8" w:tplc="59522E9E">
      <w:start w:val="1"/>
      <w:numFmt w:val="bullet"/>
      <w:lvlText w:val=""/>
      <w:lvlJc w:val="left"/>
      <w:pPr>
        <w:ind w:left="6480" w:hanging="360"/>
      </w:pPr>
      <w:rPr>
        <w:rFonts w:ascii="Wingdings" w:hAnsi="Wingdings" w:hint="default"/>
      </w:rPr>
    </w:lvl>
  </w:abstractNum>
  <w:abstractNum w:abstractNumId="6" w15:restartNumberingAfterBreak="0">
    <w:nsid w:val="241B67D5"/>
    <w:multiLevelType w:val="hybridMultilevel"/>
    <w:tmpl w:val="BF1ABF0E"/>
    <w:lvl w:ilvl="0" w:tplc="0DC00250">
      <w:start w:val="1"/>
      <w:numFmt w:val="bullet"/>
      <w:lvlText w:val=""/>
      <w:lvlJc w:val="left"/>
      <w:pPr>
        <w:ind w:left="360" w:hanging="360"/>
      </w:pPr>
      <w:rPr>
        <w:rFonts w:ascii="Wingdings" w:hAnsi="Wingdings" w:hint="default"/>
      </w:rPr>
    </w:lvl>
    <w:lvl w:ilvl="1" w:tplc="2CDA11F8">
      <w:start w:val="1"/>
      <w:numFmt w:val="bullet"/>
      <w:lvlText w:val="o"/>
      <w:lvlJc w:val="left"/>
      <w:pPr>
        <w:ind w:left="1080" w:hanging="360"/>
      </w:pPr>
      <w:rPr>
        <w:rFonts w:ascii="Courier New" w:hAnsi="Courier New" w:hint="default"/>
      </w:rPr>
    </w:lvl>
    <w:lvl w:ilvl="2" w:tplc="B2B6A50E">
      <w:start w:val="1"/>
      <w:numFmt w:val="bullet"/>
      <w:lvlText w:val=""/>
      <w:lvlJc w:val="left"/>
      <w:pPr>
        <w:ind w:left="1800" w:hanging="360"/>
      </w:pPr>
      <w:rPr>
        <w:rFonts w:ascii="Wingdings" w:hAnsi="Wingdings" w:hint="default"/>
      </w:rPr>
    </w:lvl>
    <w:lvl w:ilvl="3" w:tplc="8A6A71FA">
      <w:start w:val="1"/>
      <w:numFmt w:val="bullet"/>
      <w:lvlText w:val=""/>
      <w:lvlJc w:val="left"/>
      <w:pPr>
        <w:ind w:left="2520" w:hanging="360"/>
      </w:pPr>
      <w:rPr>
        <w:rFonts w:ascii="Symbol" w:hAnsi="Symbol" w:hint="default"/>
      </w:rPr>
    </w:lvl>
    <w:lvl w:ilvl="4" w:tplc="F81E3368">
      <w:start w:val="1"/>
      <w:numFmt w:val="bullet"/>
      <w:lvlText w:val="o"/>
      <w:lvlJc w:val="left"/>
      <w:pPr>
        <w:ind w:left="3240" w:hanging="360"/>
      </w:pPr>
      <w:rPr>
        <w:rFonts w:ascii="Courier New" w:hAnsi="Courier New" w:hint="default"/>
      </w:rPr>
    </w:lvl>
    <w:lvl w:ilvl="5" w:tplc="7BF4DCBC">
      <w:start w:val="1"/>
      <w:numFmt w:val="bullet"/>
      <w:lvlText w:val=""/>
      <w:lvlJc w:val="left"/>
      <w:pPr>
        <w:ind w:left="3960" w:hanging="360"/>
      </w:pPr>
      <w:rPr>
        <w:rFonts w:ascii="Wingdings" w:hAnsi="Wingdings" w:hint="default"/>
      </w:rPr>
    </w:lvl>
    <w:lvl w:ilvl="6" w:tplc="AD6A2F4C">
      <w:start w:val="1"/>
      <w:numFmt w:val="bullet"/>
      <w:lvlText w:val=""/>
      <w:lvlJc w:val="left"/>
      <w:pPr>
        <w:ind w:left="4680" w:hanging="360"/>
      </w:pPr>
      <w:rPr>
        <w:rFonts w:ascii="Symbol" w:hAnsi="Symbol" w:hint="default"/>
      </w:rPr>
    </w:lvl>
    <w:lvl w:ilvl="7" w:tplc="F350DF16">
      <w:start w:val="1"/>
      <w:numFmt w:val="bullet"/>
      <w:lvlText w:val="o"/>
      <w:lvlJc w:val="left"/>
      <w:pPr>
        <w:ind w:left="5400" w:hanging="360"/>
      </w:pPr>
      <w:rPr>
        <w:rFonts w:ascii="Courier New" w:hAnsi="Courier New" w:hint="default"/>
      </w:rPr>
    </w:lvl>
    <w:lvl w:ilvl="8" w:tplc="C9F8BDE4">
      <w:start w:val="1"/>
      <w:numFmt w:val="bullet"/>
      <w:lvlText w:val=""/>
      <w:lvlJc w:val="left"/>
      <w:pPr>
        <w:ind w:left="6120" w:hanging="360"/>
      </w:pPr>
      <w:rPr>
        <w:rFonts w:ascii="Wingdings" w:hAnsi="Wingdings" w:hint="default"/>
      </w:rPr>
    </w:lvl>
  </w:abstractNum>
  <w:abstractNum w:abstractNumId="7" w15:restartNumberingAfterBreak="0">
    <w:nsid w:val="3276C275"/>
    <w:multiLevelType w:val="hybridMultilevel"/>
    <w:tmpl w:val="C8920EF0"/>
    <w:lvl w:ilvl="0" w:tplc="6158F906">
      <w:start w:val="1"/>
      <w:numFmt w:val="bullet"/>
      <w:lvlText w:val=""/>
      <w:lvlJc w:val="left"/>
      <w:pPr>
        <w:ind w:left="720" w:hanging="360"/>
      </w:pPr>
      <w:rPr>
        <w:rFonts w:ascii="Symbol" w:hAnsi="Symbol" w:hint="default"/>
      </w:rPr>
    </w:lvl>
    <w:lvl w:ilvl="1" w:tplc="231060F2">
      <w:start w:val="1"/>
      <w:numFmt w:val="bullet"/>
      <w:lvlText w:val="o"/>
      <w:lvlJc w:val="left"/>
      <w:pPr>
        <w:ind w:left="1440" w:hanging="360"/>
      </w:pPr>
      <w:rPr>
        <w:rFonts w:ascii="Courier New" w:hAnsi="Courier New" w:hint="default"/>
      </w:rPr>
    </w:lvl>
    <w:lvl w:ilvl="2" w:tplc="AE5EC1BE">
      <w:start w:val="1"/>
      <w:numFmt w:val="bullet"/>
      <w:lvlText w:val=""/>
      <w:lvlJc w:val="left"/>
      <w:pPr>
        <w:ind w:left="2160" w:hanging="360"/>
      </w:pPr>
      <w:rPr>
        <w:rFonts w:ascii="Wingdings" w:hAnsi="Wingdings" w:hint="default"/>
      </w:rPr>
    </w:lvl>
    <w:lvl w:ilvl="3" w:tplc="2B1A0C0C">
      <w:start w:val="1"/>
      <w:numFmt w:val="bullet"/>
      <w:lvlText w:val=""/>
      <w:lvlJc w:val="left"/>
      <w:pPr>
        <w:ind w:left="2880" w:hanging="360"/>
      </w:pPr>
      <w:rPr>
        <w:rFonts w:ascii="Symbol" w:hAnsi="Symbol" w:hint="default"/>
      </w:rPr>
    </w:lvl>
    <w:lvl w:ilvl="4" w:tplc="700E562C">
      <w:start w:val="1"/>
      <w:numFmt w:val="bullet"/>
      <w:lvlText w:val="o"/>
      <w:lvlJc w:val="left"/>
      <w:pPr>
        <w:ind w:left="3600" w:hanging="360"/>
      </w:pPr>
      <w:rPr>
        <w:rFonts w:ascii="Courier New" w:hAnsi="Courier New" w:hint="default"/>
      </w:rPr>
    </w:lvl>
    <w:lvl w:ilvl="5" w:tplc="4C7E0E90">
      <w:start w:val="1"/>
      <w:numFmt w:val="bullet"/>
      <w:lvlText w:val=""/>
      <w:lvlJc w:val="left"/>
      <w:pPr>
        <w:ind w:left="4320" w:hanging="360"/>
      </w:pPr>
      <w:rPr>
        <w:rFonts w:ascii="Wingdings" w:hAnsi="Wingdings" w:hint="default"/>
      </w:rPr>
    </w:lvl>
    <w:lvl w:ilvl="6" w:tplc="FAAC4E94">
      <w:start w:val="1"/>
      <w:numFmt w:val="bullet"/>
      <w:lvlText w:val=""/>
      <w:lvlJc w:val="left"/>
      <w:pPr>
        <w:ind w:left="5040" w:hanging="360"/>
      </w:pPr>
      <w:rPr>
        <w:rFonts w:ascii="Symbol" w:hAnsi="Symbol" w:hint="default"/>
      </w:rPr>
    </w:lvl>
    <w:lvl w:ilvl="7" w:tplc="1CB467A6">
      <w:start w:val="1"/>
      <w:numFmt w:val="bullet"/>
      <w:lvlText w:val="o"/>
      <w:lvlJc w:val="left"/>
      <w:pPr>
        <w:ind w:left="5760" w:hanging="360"/>
      </w:pPr>
      <w:rPr>
        <w:rFonts w:ascii="Courier New" w:hAnsi="Courier New" w:hint="default"/>
      </w:rPr>
    </w:lvl>
    <w:lvl w:ilvl="8" w:tplc="CFDA66B8">
      <w:start w:val="1"/>
      <w:numFmt w:val="bullet"/>
      <w:lvlText w:val=""/>
      <w:lvlJc w:val="left"/>
      <w:pPr>
        <w:ind w:left="6480" w:hanging="360"/>
      </w:pPr>
      <w:rPr>
        <w:rFonts w:ascii="Wingdings" w:hAnsi="Wingdings" w:hint="default"/>
      </w:rPr>
    </w:lvl>
  </w:abstractNum>
  <w:abstractNum w:abstractNumId="8" w15:restartNumberingAfterBreak="0">
    <w:nsid w:val="36F822E6"/>
    <w:multiLevelType w:val="hybridMultilevel"/>
    <w:tmpl w:val="C27C822C"/>
    <w:lvl w:ilvl="0" w:tplc="48ECEE12">
      <w:start w:val="1"/>
      <w:numFmt w:val="bullet"/>
      <w:lvlText w:val=""/>
      <w:lvlJc w:val="left"/>
      <w:pPr>
        <w:ind w:left="720" w:hanging="360"/>
      </w:pPr>
      <w:rPr>
        <w:rFonts w:ascii="Symbol" w:hAnsi="Symbol" w:hint="default"/>
      </w:rPr>
    </w:lvl>
    <w:lvl w:ilvl="1" w:tplc="C41AAA1C">
      <w:start w:val="1"/>
      <w:numFmt w:val="bullet"/>
      <w:lvlText w:val="o"/>
      <w:lvlJc w:val="left"/>
      <w:pPr>
        <w:ind w:left="1440" w:hanging="360"/>
      </w:pPr>
      <w:rPr>
        <w:rFonts w:ascii="Courier New" w:hAnsi="Courier New" w:hint="default"/>
      </w:rPr>
    </w:lvl>
    <w:lvl w:ilvl="2" w:tplc="5FF83CBC">
      <w:start w:val="1"/>
      <w:numFmt w:val="bullet"/>
      <w:lvlText w:val=""/>
      <w:lvlJc w:val="left"/>
      <w:pPr>
        <w:ind w:left="2160" w:hanging="360"/>
      </w:pPr>
      <w:rPr>
        <w:rFonts w:ascii="Wingdings" w:hAnsi="Wingdings" w:hint="default"/>
      </w:rPr>
    </w:lvl>
    <w:lvl w:ilvl="3" w:tplc="77E02ECA">
      <w:start w:val="1"/>
      <w:numFmt w:val="bullet"/>
      <w:lvlText w:val=""/>
      <w:lvlJc w:val="left"/>
      <w:pPr>
        <w:ind w:left="2880" w:hanging="360"/>
      </w:pPr>
      <w:rPr>
        <w:rFonts w:ascii="Symbol" w:hAnsi="Symbol" w:hint="default"/>
      </w:rPr>
    </w:lvl>
    <w:lvl w:ilvl="4" w:tplc="583A23E6">
      <w:start w:val="1"/>
      <w:numFmt w:val="bullet"/>
      <w:lvlText w:val="o"/>
      <w:lvlJc w:val="left"/>
      <w:pPr>
        <w:ind w:left="3600" w:hanging="360"/>
      </w:pPr>
      <w:rPr>
        <w:rFonts w:ascii="Courier New" w:hAnsi="Courier New" w:hint="default"/>
      </w:rPr>
    </w:lvl>
    <w:lvl w:ilvl="5" w:tplc="898E8BB6">
      <w:start w:val="1"/>
      <w:numFmt w:val="bullet"/>
      <w:lvlText w:val=""/>
      <w:lvlJc w:val="left"/>
      <w:pPr>
        <w:ind w:left="4320" w:hanging="360"/>
      </w:pPr>
      <w:rPr>
        <w:rFonts w:ascii="Wingdings" w:hAnsi="Wingdings" w:hint="default"/>
      </w:rPr>
    </w:lvl>
    <w:lvl w:ilvl="6" w:tplc="6BEEF530">
      <w:start w:val="1"/>
      <w:numFmt w:val="bullet"/>
      <w:lvlText w:val=""/>
      <w:lvlJc w:val="left"/>
      <w:pPr>
        <w:ind w:left="5040" w:hanging="360"/>
      </w:pPr>
      <w:rPr>
        <w:rFonts w:ascii="Symbol" w:hAnsi="Symbol" w:hint="default"/>
      </w:rPr>
    </w:lvl>
    <w:lvl w:ilvl="7" w:tplc="E30C094E">
      <w:start w:val="1"/>
      <w:numFmt w:val="bullet"/>
      <w:lvlText w:val="o"/>
      <w:lvlJc w:val="left"/>
      <w:pPr>
        <w:ind w:left="5760" w:hanging="360"/>
      </w:pPr>
      <w:rPr>
        <w:rFonts w:ascii="Courier New" w:hAnsi="Courier New" w:hint="default"/>
      </w:rPr>
    </w:lvl>
    <w:lvl w:ilvl="8" w:tplc="71F8B9F6">
      <w:start w:val="1"/>
      <w:numFmt w:val="bullet"/>
      <w:lvlText w:val=""/>
      <w:lvlJc w:val="left"/>
      <w:pPr>
        <w:ind w:left="6480" w:hanging="360"/>
      </w:pPr>
      <w:rPr>
        <w:rFonts w:ascii="Wingdings" w:hAnsi="Wingdings" w:hint="default"/>
      </w:rPr>
    </w:lvl>
  </w:abstractNum>
  <w:abstractNum w:abstractNumId="9" w15:restartNumberingAfterBreak="0">
    <w:nsid w:val="3B3D137A"/>
    <w:multiLevelType w:val="hybridMultilevel"/>
    <w:tmpl w:val="2D08EE6A"/>
    <w:lvl w:ilvl="0" w:tplc="046042C4">
      <w:start w:val="1"/>
      <w:numFmt w:val="bullet"/>
      <w:lvlText w:val=""/>
      <w:lvlJc w:val="left"/>
      <w:pPr>
        <w:ind w:left="720" w:hanging="360"/>
      </w:pPr>
      <w:rPr>
        <w:rFonts w:ascii="Wingdings" w:hAnsi="Wingdings" w:hint="default"/>
      </w:rPr>
    </w:lvl>
    <w:lvl w:ilvl="1" w:tplc="D730D0A2">
      <w:start w:val="1"/>
      <w:numFmt w:val="bullet"/>
      <w:lvlText w:val="o"/>
      <w:lvlJc w:val="left"/>
      <w:pPr>
        <w:ind w:left="1440" w:hanging="360"/>
      </w:pPr>
      <w:rPr>
        <w:rFonts w:ascii="Courier New" w:hAnsi="Courier New" w:hint="default"/>
      </w:rPr>
    </w:lvl>
    <w:lvl w:ilvl="2" w:tplc="6816B49C">
      <w:start w:val="1"/>
      <w:numFmt w:val="bullet"/>
      <w:lvlText w:val=""/>
      <w:lvlJc w:val="left"/>
      <w:pPr>
        <w:ind w:left="2160" w:hanging="360"/>
      </w:pPr>
      <w:rPr>
        <w:rFonts w:ascii="Wingdings" w:hAnsi="Wingdings" w:hint="default"/>
      </w:rPr>
    </w:lvl>
    <w:lvl w:ilvl="3" w:tplc="6C6A77FE">
      <w:start w:val="1"/>
      <w:numFmt w:val="bullet"/>
      <w:lvlText w:val=""/>
      <w:lvlJc w:val="left"/>
      <w:pPr>
        <w:ind w:left="2880" w:hanging="360"/>
      </w:pPr>
      <w:rPr>
        <w:rFonts w:ascii="Symbol" w:hAnsi="Symbol" w:hint="default"/>
      </w:rPr>
    </w:lvl>
    <w:lvl w:ilvl="4" w:tplc="E06A0402">
      <w:start w:val="1"/>
      <w:numFmt w:val="bullet"/>
      <w:lvlText w:val="o"/>
      <w:lvlJc w:val="left"/>
      <w:pPr>
        <w:ind w:left="3600" w:hanging="360"/>
      </w:pPr>
      <w:rPr>
        <w:rFonts w:ascii="Courier New" w:hAnsi="Courier New" w:hint="default"/>
      </w:rPr>
    </w:lvl>
    <w:lvl w:ilvl="5" w:tplc="098C9354">
      <w:start w:val="1"/>
      <w:numFmt w:val="bullet"/>
      <w:lvlText w:val=""/>
      <w:lvlJc w:val="left"/>
      <w:pPr>
        <w:ind w:left="4320" w:hanging="360"/>
      </w:pPr>
      <w:rPr>
        <w:rFonts w:ascii="Wingdings" w:hAnsi="Wingdings" w:hint="default"/>
      </w:rPr>
    </w:lvl>
    <w:lvl w:ilvl="6" w:tplc="A430374C">
      <w:start w:val="1"/>
      <w:numFmt w:val="bullet"/>
      <w:lvlText w:val=""/>
      <w:lvlJc w:val="left"/>
      <w:pPr>
        <w:ind w:left="5040" w:hanging="360"/>
      </w:pPr>
      <w:rPr>
        <w:rFonts w:ascii="Symbol" w:hAnsi="Symbol" w:hint="default"/>
      </w:rPr>
    </w:lvl>
    <w:lvl w:ilvl="7" w:tplc="B4BE4CFA">
      <w:start w:val="1"/>
      <w:numFmt w:val="bullet"/>
      <w:lvlText w:val="o"/>
      <w:lvlJc w:val="left"/>
      <w:pPr>
        <w:ind w:left="5760" w:hanging="360"/>
      </w:pPr>
      <w:rPr>
        <w:rFonts w:ascii="Courier New" w:hAnsi="Courier New" w:hint="default"/>
      </w:rPr>
    </w:lvl>
    <w:lvl w:ilvl="8" w:tplc="64348ED0">
      <w:start w:val="1"/>
      <w:numFmt w:val="bullet"/>
      <w:lvlText w:val=""/>
      <w:lvlJc w:val="left"/>
      <w:pPr>
        <w:ind w:left="6480" w:hanging="360"/>
      </w:pPr>
      <w:rPr>
        <w:rFonts w:ascii="Wingdings" w:hAnsi="Wingdings" w:hint="default"/>
      </w:rPr>
    </w:lvl>
  </w:abstractNum>
  <w:abstractNum w:abstractNumId="10" w15:restartNumberingAfterBreak="0">
    <w:nsid w:val="4D95D947"/>
    <w:multiLevelType w:val="hybridMultilevel"/>
    <w:tmpl w:val="53F2E506"/>
    <w:lvl w:ilvl="0" w:tplc="CF569AD0">
      <w:start w:val="1"/>
      <w:numFmt w:val="bullet"/>
      <w:lvlText w:val=""/>
      <w:lvlJc w:val="left"/>
      <w:pPr>
        <w:ind w:left="720" w:hanging="360"/>
      </w:pPr>
      <w:rPr>
        <w:rFonts w:ascii="Symbol" w:hAnsi="Symbol" w:hint="default"/>
      </w:rPr>
    </w:lvl>
    <w:lvl w:ilvl="1" w:tplc="C332D4AC">
      <w:start w:val="1"/>
      <w:numFmt w:val="bullet"/>
      <w:lvlText w:val="o"/>
      <w:lvlJc w:val="left"/>
      <w:pPr>
        <w:ind w:left="1440" w:hanging="360"/>
      </w:pPr>
      <w:rPr>
        <w:rFonts w:ascii="Courier New" w:hAnsi="Courier New" w:hint="default"/>
      </w:rPr>
    </w:lvl>
    <w:lvl w:ilvl="2" w:tplc="4F667644">
      <w:start w:val="1"/>
      <w:numFmt w:val="bullet"/>
      <w:lvlText w:val=""/>
      <w:lvlJc w:val="left"/>
      <w:pPr>
        <w:ind w:left="2160" w:hanging="360"/>
      </w:pPr>
      <w:rPr>
        <w:rFonts w:ascii="Wingdings" w:hAnsi="Wingdings" w:hint="default"/>
      </w:rPr>
    </w:lvl>
    <w:lvl w:ilvl="3" w:tplc="AD82EC8A">
      <w:start w:val="1"/>
      <w:numFmt w:val="bullet"/>
      <w:lvlText w:val=""/>
      <w:lvlJc w:val="left"/>
      <w:pPr>
        <w:ind w:left="2880" w:hanging="360"/>
      </w:pPr>
      <w:rPr>
        <w:rFonts w:ascii="Symbol" w:hAnsi="Symbol" w:hint="default"/>
      </w:rPr>
    </w:lvl>
    <w:lvl w:ilvl="4" w:tplc="127C7FC4">
      <w:start w:val="1"/>
      <w:numFmt w:val="bullet"/>
      <w:lvlText w:val="o"/>
      <w:lvlJc w:val="left"/>
      <w:pPr>
        <w:ind w:left="3600" w:hanging="360"/>
      </w:pPr>
      <w:rPr>
        <w:rFonts w:ascii="Courier New" w:hAnsi="Courier New" w:hint="default"/>
      </w:rPr>
    </w:lvl>
    <w:lvl w:ilvl="5" w:tplc="1DE41210">
      <w:start w:val="1"/>
      <w:numFmt w:val="bullet"/>
      <w:lvlText w:val=""/>
      <w:lvlJc w:val="left"/>
      <w:pPr>
        <w:ind w:left="4320" w:hanging="360"/>
      </w:pPr>
      <w:rPr>
        <w:rFonts w:ascii="Wingdings" w:hAnsi="Wingdings" w:hint="default"/>
      </w:rPr>
    </w:lvl>
    <w:lvl w:ilvl="6" w:tplc="5CFCC0A2">
      <w:start w:val="1"/>
      <w:numFmt w:val="bullet"/>
      <w:lvlText w:val=""/>
      <w:lvlJc w:val="left"/>
      <w:pPr>
        <w:ind w:left="5040" w:hanging="360"/>
      </w:pPr>
      <w:rPr>
        <w:rFonts w:ascii="Symbol" w:hAnsi="Symbol" w:hint="default"/>
      </w:rPr>
    </w:lvl>
    <w:lvl w:ilvl="7" w:tplc="8200C5E0">
      <w:start w:val="1"/>
      <w:numFmt w:val="bullet"/>
      <w:lvlText w:val="o"/>
      <w:lvlJc w:val="left"/>
      <w:pPr>
        <w:ind w:left="5760" w:hanging="360"/>
      </w:pPr>
      <w:rPr>
        <w:rFonts w:ascii="Courier New" w:hAnsi="Courier New" w:hint="default"/>
      </w:rPr>
    </w:lvl>
    <w:lvl w:ilvl="8" w:tplc="A240F41C">
      <w:start w:val="1"/>
      <w:numFmt w:val="bullet"/>
      <w:lvlText w:val=""/>
      <w:lvlJc w:val="left"/>
      <w:pPr>
        <w:ind w:left="6480" w:hanging="360"/>
      </w:pPr>
      <w:rPr>
        <w:rFonts w:ascii="Wingdings" w:hAnsi="Wingdings" w:hint="default"/>
      </w:rPr>
    </w:lvl>
  </w:abstractNum>
  <w:abstractNum w:abstractNumId="11" w15:restartNumberingAfterBreak="0">
    <w:nsid w:val="528720C9"/>
    <w:multiLevelType w:val="hybridMultilevel"/>
    <w:tmpl w:val="647ED434"/>
    <w:lvl w:ilvl="0" w:tplc="6130D25C">
      <w:start w:val="1"/>
      <w:numFmt w:val="bullet"/>
      <w:lvlText w:val=""/>
      <w:lvlJc w:val="left"/>
      <w:pPr>
        <w:ind w:left="720" w:hanging="360"/>
      </w:pPr>
      <w:rPr>
        <w:rFonts w:ascii="Wingdings" w:hAnsi="Wingdings" w:hint="default"/>
      </w:rPr>
    </w:lvl>
    <w:lvl w:ilvl="1" w:tplc="CEB80AA8">
      <w:start w:val="1"/>
      <w:numFmt w:val="bullet"/>
      <w:lvlText w:val="o"/>
      <w:lvlJc w:val="left"/>
      <w:pPr>
        <w:ind w:left="1440" w:hanging="360"/>
      </w:pPr>
      <w:rPr>
        <w:rFonts w:ascii="Courier New" w:hAnsi="Courier New" w:hint="default"/>
      </w:rPr>
    </w:lvl>
    <w:lvl w:ilvl="2" w:tplc="0A8E54E2">
      <w:start w:val="1"/>
      <w:numFmt w:val="bullet"/>
      <w:lvlText w:val=""/>
      <w:lvlJc w:val="left"/>
      <w:pPr>
        <w:ind w:left="2160" w:hanging="360"/>
      </w:pPr>
      <w:rPr>
        <w:rFonts w:ascii="Wingdings" w:hAnsi="Wingdings" w:hint="default"/>
      </w:rPr>
    </w:lvl>
    <w:lvl w:ilvl="3" w:tplc="CDEEC148">
      <w:start w:val="1"/>
      <w:numFmt w:val="bullet"/>
      <w:lvlText w:val=""/>
      <w:lvlJc w:val="left"/>
      <w:pPr>
        <w:ind w:left="2880" w:hanging="360"/>
      </w:pPr>
      <w:rPr>
        <w:rFonts w:ascii="Symbol" w:hAnsi="Symbol" w:hint="default"/>
      </w:rPr>
    </w:lvl>
    <w:lvl w:ilvl="4" w:tplc="8F2AACDE">
      <w:start w:val="1"/>
      <w:numFmt w:val="bullet"/>
      <w:lvlText w:val="o"/>
      <w:lvlJc w:val="left"/>
      <w:pPr>
        <w:ind w:left="3600" w:hanging="360"/>
      </w:pPr>
      <w:rPr>
        <w:rFonts w:ascii="Courier New" w:hAnsi="Courier New" w:hint="default"/>
      </w:rPr>
    </w:lvl>
    <w:lvl w:ilvl="5" w:tplc="4002F024">
      <w:start w:val="1"/>
      <w:numFmt w:val="bullet"/>
      <w:lvlText w:val=""/>
      <w:lvlJc w:val="left"/>
      <w:pPr>
        <w:ind w:left="4320" w:hanging="360"/>
      </w:pPr>
      <w:rPr>
        <w:rFonts w:ascii="Wingdings" w:hAnsi="Wingdings" w:hint="default"/>
      </w:rPr>
    </w:lvl>
    <w:lvl w:ilvl="6" w:tplc="2FB4953C">
      <w:start w:val="1"/>
      <w:numFmt w:val="bullet"/>
      <w:lvlText w:val=""/>
      <w:lvlJc w:val="left"/>
      <w:pPr>
        <w:ind w:left="5040" w:hanging="360"/>
      </w:pPr>
      <w:rPr>
        <w:rFonts w:ascii="Symbol" w:hAnsi="Symbol" w:hint="default"/>
      </w:rPr>
    </w:lvl>
    <w:lvl w:ilvl="7" w:tplc="C79C2FB6">
      <w:start w:val="1"/>
      <w:numFmt w:val="bullet"/>
      <w:lvlText w:val="o"/>
      <w:lvlJc w:val="left"/>
      <w:pPr>
        <w:ind w:left="5760" w:hanging="360"/>
      </w:pPr>
      <w:rPr>
        <w:rFonts w:ascii="Courier New" w:hAnsi="Courier New" w:hint="default"/>
      </w:rPr>
    </w:lvl>
    <w:lvl w:ilvl="8" w:tplc="C48E2F04">
      <w:start w:val="1"/>
      <w:numFmt w:val="bullet"/>
      <w:lvlText w:val=""/>
      <w:lvlJc w:val="left"/>
      <w:pPr>
        <w:ind w:left="6480" w:hanging="360"/>
      </w:pPr>
      <w:rPr>
        <w:rFonts w:ascii="Wingdings" w:hAnsi="Wingdings" w:hint="default"/>
      </w:rPr>
    </w:lvl>
  </w:abstractNum>
  <w:abstractNum w:abstractNumId="12" w15:restartNumberingAfterBreak="0">
    <w:nsid w:val="5B36C225"/>
    <w:multiLevelType w:val="hybridMultilevel"/>
    <w:tmpl w:val="2ACEB072"/>
    <w:lvl w:ilvl="0" w:tplc="751AC9BC">
      <w:start w:val="1"/>
      <w:numFmt w:val="bullet"/>
      <w:lvlText w:val=""/>
      <w:lvlJc w:val="left"/>
      <w:pPr>
        <w:ind w:left="720" w:hanging="360"/>
      </w:pPr>
      <w:rPr>
        <w:rFonts w:ascii="Wingdings" w:hAnsi="Wingdings" w:hint="default"/>
      </w:rPr>
    </w:lvl>
    <w:lvl w:ilvl="1" w:tplc="AD30BE0A">
      <w:start w:val="1"/>
      <w:numFmt w:val="bullet"/>
      <w:lvlText w:val="o"/>
      <w:lvlJc w:val="left"/>
      <w:pPr>
        <w:ind w:left="1440" w:hanging="360"/>
      </w:pPr>
      <w:rPr>
        <w:rFonts w:ascii="Courier New" w:hAnsi="Courier New" w:hint="default"/>
      </w:rPr>
    </w:lvl>
    <w:lvl w:ilvl="2" w:tplc="FCD29B0A">
      <w:start w:val="1"/>
      <w:numFmt w:val="bullet"/>
      <w:lvlText w:val=""/>
      <w:lvlJc w:val="left"/>
      <w:pPr>
        <w:ind w:left="2160" w:hanging="360"/>
      </w:pPr>
      <w:rPr>
        <w:rFonts w:ascii="Wingdings" w:hAnsi="Wingdings" w:hint="default"/>
      </w:rPr>
    </w:lvl>
    <w:lvl w:ilvl="3" w:tplc="68342F98">
      <w:start w:val="1"/>
      <w:numFmt w:val="bullet"/>
      <w:lvlText w:val=""/>
      <w:lvlJc w:val="left"/>
      <w:pPr>
        <w:ind w:left="2880" w:hanging="360"/>
      </w:pPr>
      <w:rPr>
        <w:rFonts w:ascii="Symbol" w:hAnsi="Symbol" w:hint="default"/>
      </w:rPr>
    </w:lvl>
    <w:lvl w:ilvl="4" w:tplc="44ACC8A4">
      <w:start w:val="1"/>
      <w:numFmt w:val="bullet"/>
      <w:lvlText w:val="o"/>
      <w:lvlJc w:val="left"/>
      <w:pPr>
        <w:ind w:left="3600" w:hanging="360"/>
      </w:pPr>
      <w:rPr>
        <w:rFonts w:ascii="Courier New" w:hAnsi="Courier New" w:hint="default"/>
      </w:rPr>
    </w:lvl>
    <w:lvl w:ilvl="5" w:tplc="F2542A04">
      <w:start w:val="1"/>
      <w:numFmt w:val="bullet"/>
      <w:lvlText w:val=""/>
      <w:lvlJc w:val="left"/>
      <w:pPr>
        <w:ind w:left="4320" w:hanging="360"/>
      </w:pPr>
      <w:rPr>
        <w:rFonts w:ascii="Wingdings" w:hAnsi="Wingdings" w:hint="default"/>
      </w:rPr>
    </w:lvl>
    <w:lvl w:ilvl="6" w:tplc="28BAB3E6">
      <w:start w:val="1"/>
      <w:numFmt w:val="bullet"/>
      <w:lvlText w:val=""/>
      <w:lvlJc w:val="left"/>
      <w:pPr>
        <w:ind w:left="5040" w:hanging="360"/>
      </w:pPr>
      <w:rPr>
        <w:rFonts w:ascii="Symbol" w:hAnsi="Symbol" w:hint="default"/>
      </w:rPr>
    </w:lvl>
    <w:lvl w:ilvl="7" w:tplc="F2D8E89A">
      <w:start w:val="1"/>
      <w:numFmt w:val="bullet"/>
      <w:lvlText w:val="o"/>
      <w:lvlJc w:val="left"/>
      <w:pPr>
        <w:ind w:left="5760" w:hanging="360"/>
      </w:pPr>
      <w:rPr>
        <w:rFonts w:ascii="Courier New" w:hAnsi="Courier New" w:hint="default"/>
      </w:rPr>
    </w:lvl>
    <w:lvl w:ilvl="8" w:tplc="E2F8C3C2">
      <w:start w:val="1"/>
      <w:numFmt w:val="bullet"/>
      <w:lvlText w:val=""/>
      <w:lvlJc w:val="left"/>
      <w:pPr>
        <w:ind w:left="6480" w:hanging="360"/>
      </w:pPr>
      <w:rPr>
        <w:rFonts w:ascii="Wingdings" w:hAnsi="Wingdings" w:hint="default"/>
      </w:rPr>
    </w:lvl>
  </w:abstractNum>
  <w:abstractNum w:abstractNumId="13" w15:restartNumberingAfterBreak="0">
    <w:nsid w:val="67F1CD8A"/>
    <w:multiLevelType w:val="hybridMultilevel"/>
    <w:tmpl w:val="DDBE57F0"/>
    <w:lvl w:ilvl="0" w:tplc="FEC2040C">
      <w:start w:val="1"/>
      <w:numFmt w:val="bullet"/>
      <w:lvlText w:val=""/>
      <w:lvlJc w:val="left"/>
      <w:pPr>
        <w:ind w:left="720" w:hanging="360"/>
      </w:pPr>
      <w:rPr>
        <w:rFonts w:ascii="Symbol" w:hAnsi="Symbol" w:hint="default"/>
      </w:rPr>
    </w:lvl>
    <w:lvl w:ilvl="1" w:tplc="A306C032">
      <w:start w:val="1"/>
      <w:numFmt w:val="bullet"/>
      <w:lvlText w:val="o"/>
      <w:lvlJc w:val="left"/>
      <w:pPr>
        <w:ind w:left="1440" w:hanging="360"/>
      </w:pPr>
      <w:rPr>
        <w:rFonts w:ascii="Courier New" w:hAnsi="Courier New" w:hint="default"/>
      </w:rPr>
    </w:lvl>
    <w:lvl w:ilvl="2" w:tplc="C7884A5E">
      <w:start w:val="1"/>
      <w:numFmt w:val="bullet"/>
      <w:lvlText w:val=""/>
      <w:lvlJc w:val="left"/>
      <w:pPr>
        <w:ind w:left="2160" w:hanging="360"/>
      </w:pPr>
      <w:rPr>
        <w:rFonts w:ascii="Wingdings" w:hAnsi="Wingdings" w:hint="default"/>
      </w:rPr>
    </w:lvl>
    <w:lvl w:ilvl="3" w:tplc="7A743840">
      <w:start w:val="1"/>
      <w:numFmt w:val="bullet"/>
      <w:lvlText w:val=""/>
      <w:lvlJc w:val="left"/>
      <w:pPr>
        <w:ind w:left="2880" w:hanging="360"/>
      </w:pPr>
      <w:rPr>
        <w:rFonts w:ascii="Symbol" w:hAnsi="Symbol" w:hint="default"/>
      </w:rPr>
    </w:lvl>
    <w:lvl w:ilvl="4" w:tplc="5546CBE2">
      <w:start w:val="1"/>
      <w:numFmt w:val="bullet"/>
      <w:lvlText w:val="o"/>
      <w:lvlJc w:val="left"/>
      <w:pPr>
        <w:ind w:left="3600" w:hanging="360"/>
      </w:pPr>
      <w:rPr>
        <w:rFonts w:ascii="Courier New" w:hAnsi="Courier New" w:hint="default"/>
      </w:rPr>
    </w:lvl>
    <w:lvl w:ilvl="5" w:tplc="1EF4BE88">
      <w:start w:val="1"/>
      <w:numFmt w:val="bullet"/>
      <w:lvlText w:val=""/>
      <w:lvlJc w:val="left"/>
      <w:pPr>
        <w:ind w:left="4320" w:hanging="360"/>
      </w:pPr>
      <w:rPr>
        <w:rFonts w:ascii="Wingdings" w:hAnsi="Wingdings" w:hint="default"/>
      </w:rPr>
    </w:lvl>
    <w:lvl w:ilvl="6" w:tplc="17429DF0">
      <w:start w:val="1"/>
      <w:numFmt w:val="bullet"/>
      <w:lvlText w:val=""/>
      <w:lvlJc w:val="left"/>
      <w:pPr>
        <w:ind w:left="5040" w:hanging="360"/>
      </w:pPr>
      <w:rPr>
        <w:rFonts w:ascii="Symbol" w:hAnsi="Symbol" w:hint="default"/>
      </w:rPr>
    </w:lvl>
    <w:lvl w:ilvl="7" w:tplc="8F181AC8">
      <w:start w:val="1"/>
      <w:numFmt w:val="bullet"/>
      <w:lvlText w:val="o"/>
      <w:lvlJc w:val="left"/>
      <w:pPr>
        <w:ind w:left="5760" w:hanging="360"/>
      </w:pPr>
      <w:rPr>
        <w:rFonts w:ascii="Courier New" w:hAnsi="Courier New" w:hint="default"/>
      </w:rPr>
    </w:lvl>
    <w:lvl w:ilvl="8" w:tplc="BB7055A8">
      <w:start w:val="1"/>
      <w:numFmt w:val="bullet"/>
      <w:lvlText w:val=""/>
      <w:lvlJc w:val="left"/>
      <w:pPr>
        <w:ind w:left="6480" w:hanging="360"/>
      </w:pPr>
      <w:rPr>
        <w:rFonts w:ascii="Wingdings" w:hAnsi="Wingdings" w:hint="default"/>
      </w:rPr>
    </w:lvl>
  </w:abstractNum>
  <w:abstractNum w:abstractNumId="14" w15:restartNumberingAfterBreak="0">
    <w:nsid w:val="6C4658C5"/>
    <w:multiLevelType w:val="hybridMultilevel"/>
    <w:tmpl w:val="D6261D34"/>
    <w:lvl w:ilvl="0" w:tplc="D1CE8264">
      <w:start w:val="1"/>
      <w:numFmt w:val="bullet"/>
      <w:lvlText w:val=""/>
      <w:lvlJc w:val="left"/>
      <w:pPr>
        <w:ind w:left="720" w:hanging="360"/>
      </w:pPr>
      <w:rPr>
        <w:rFonts w:ascii="Symbol" w:hAnsi="Symbol" w:hint="default"/>
      </w:rPr>
    </w:lvl>
    <w:lvl w:ilvl="1" w:tplc="AF7E175E">
      <w:start w:val="1"/>
      <w:numFmt w:val="bullet"/>
      <w:lvlText w:val="o"/>
      <w:lvlJc w:val="left"/>
      <w:pPr>
        <w:ind w:left="1440" w:hanging="360"/>
      </w:pPr>
      <w:rPr>
        <w:rFonts w:ascii="Courier New" w:hAnsi="Courier New" w:hint="default"/>
      </w:rPr>
    </w:lvl>
    <w:lvl w:ilvl="2" w:tplc="CBF2C070">
      <w:start w:val="1"/>
      <w:numFmt w:val="bullet"/>
      <w:lvlText w:val=""/>
      <w:lvlJc w:val="left"/>
      <w:pPr>
        <w:ind w:left="2160" w:hanging="360"/>
      </w:pPr>
      <w:rPr>
        <w:rFonts w:ascii="Wingdings" w:hAnsi="Wingdings" w:hint="default"/>
      </w:rPr>
    </w:lvl>
    <w:lvl w:ilvl="3" w:tplc="36F4BB92">
      <w:start w:val="1"/>
      <w:numFmt w:val="bullet"/>
      <w:lvlText w:val=""/>
      <w:lvlJc w:val="left"/>
      <w:pPr>
        <w:ind w:left="2880" w:hanging="360"/>
      </w:pPr>
      <w:rPr>
        <w:rFonts w:ascii="Symbol" w:hAnsi="Symbol" w:hint="default"/>
      </w:rPr>
    </w:lvl>
    <w:lvl w:ilvl="4" w:tplc="4950F2D4">
      <w:start w:val="1"/>
      <w:numFmt w:val="bullet"/>
      <w:lvlText w:val="o"/>
      <w:lvlJc w:val="left"/>
      <w:pPr>
        <w:ind w:left="3600" w:hanging="360"/>
      </w:pPr>
      <w:rPr>
        <w:rFonts w:ascii="Courier New" w:hAnsi="Courier New" w:hint="default"/>
      </w:rPr>
    </w:lvl>
    <w:lvl w:ilvl="5" w:tplc="66683FF4">
      <w:start w:val="1"/>
      <w:numFmt w:val="bullet"/>
      <w:lvlText w:val=""/>
      <w:lvlJc w:val="left"/>
      <w:pPr>
        <w:ind w:left="4320" w:hanging="360"/>
      </w:pPr>
      <w:rPr>
        <w:rFonts w:ascii="Wingdings" w:hAnsi="Wingdings" w:hint="default"/>
      </w:rPr>
    </w:lvl>
    <w:lvl w:ilvl="6" w:tplc="FBDCC766">
      <w:start w:val="1"/>
      <w:numFmt w:val="bullet"/>
      <w:lvlText w:val=""/>
      <w:lvlJc w:val="left"/>
      <w:pPr>
        <w:ind w:left="5040" w:hanging="360"/>
      </w:pPr>
      <w:rPr>
        <w:rFonts w:ascii="Symbol" w:hAnsi="Symbol" w:hint="default"/>
      </w:rPr>
    </w:lvl>
    <w:lvl w:ilvl="7" w:tplc="495A8C26">
      <w:start w:val="1"/>
      <w:numFmt w:val="bullet"/>
      <w:lvlText w:val="o"/>
      <w:lvlJc w:val="left"/>
      <w:pPr>
        <w:ind w:left="5760" w:hanging="360"/>
      </w:pPr>
      <w:rPr>
        <w:rFonts w:ascii="Courier New" w:hAnsi="Courier New" w:hint="default"/>
      </w:rPr>
    </w:lvl>
    <w:lvl w:ilvl="8" w:tplc="002CE5EA">
      <w:start w:val="1"/>
      <w:numFmt w:val="bullet"/>
      <w:lvlText w:val=""/>
      <w:lvlJc w:val="left"/>
      <w:pPr>
        <w:ind w:left="6480" w:hanging="360"/>
      </w:pPr>
      <w:rPr>
        <w:rFonts w:ascii="Wingdings" w:hAnsi="Wingdings" w:hint="default"/>
      </w:rPr>
    </w:lvl>
  </w:abstractNum>
  <w:abstractNum w:abstractNumId="15" w15:restartNumberingAfterBreak="0">
    <w:nsid w:val="7A394848"/>
    <w:multiLevelType w:val="hybridMultilevel"/>
    <w:tmpl w:val="0B10CF3C"/>
    <w:lvl w:ilvl="0" w:tplc="DBC81384">
      <w:start w:val="1"/>
      <w:numFmt w:val="bullet"/>
      <w:lvlText w:val=""/>
      <w:lvlJc w:val="left"/>
      <w:pPr>
        <w:ind w:left="720" w:hanging="360"/>
      </w:pPr>
      <w:rPr>
        <w:rFonts w:ascii="Wingdings" w:hAnsi="Wingdings" w:hint="default"/>
      </w:rPr>
    </w:lvl>
    <w:lvl w:ilvl="1" w:tplc="FD6CCFE8">
      <w:start w:val="1"/>
      <w:numFmt w:val="bullet"/>
      <w:lvlText w:val="o"/>
      <w:lvlJc w:val="left"/>
      <w:pPr>
        <w:ind w:left="1440" w:hanging="360"/>
      </w:pPr>
      <w:rPr>
        <w:rFonts w:ascii="Courier New" w:hAnsi="Courier New" w:hint="default"/>
      </w:rPr>
    </w:lvl>
    <w:lvl w:ilvl="2" w:tplc="928A544E">
      <w:start w:val="1"/>
      <w:numFmt w:val="bullet"/>
      <w:lvlText w:val=""/>
      <w:lvlJc w:val="left"/>
      <w:pPr>
        <w:ind w:left="2160" w:hanging="360"/>
      </w:pPr>
      <w:rPr>
        <w:rFonts w:ascii="Wingdings" w:hAnsi="Wingdings" w:hint="default"/>
      </w:rPr>
    </w:lvl>
    <w:lvl w:ilvl="3" w:tplc="9AB6E30E">
      <w:start w:val="1"/>
      <w:numFmt w:val="bullet"/>
      <w:lvlText w:val=""/>
      <w:lvlJc w:val="left"/>
      <w:pPr>
        <w:ind w:left="2880" w:hanging="360"/>
      </w:pPr>
      <w:rPr>
        <w:rFonts w:ascii="Symbol" w:hAnsi="Symbol" w:hint="default"/>
      </w:rPr>
    </w:lvl>
    <w:lvl w:ilvl="4" w:tplc="2AA455F2">
      <w:start w:val="1"/>
      <w:numFmt w:val="bullet"/>
      <w:lvlText w:val="o"/>
      <w:lvlJc w:val="left"/>
      <w:pPr>
        <w:ind w:left="3600" w:hanging="360"/>
      </w:pPr>
      <w:rPr>
        <w:rFonts w:ascii="Courier New" w:hAnsi="Courier New" w:hint="default"/>
      </w:rPr>
    </w:lvl>
    <w:lvl w:ilvl="5" w:tplc="AEFEC25A">
      <w:start w:val="1"/>
      <w:numFmt w:val="bullet"/>
      <w:lvlText w:val=""/>
      <w:lvlJc w:val="left"/>
      <w:pPr>
        <w:ind w:left="4320" w:hanging="360"/>
      </w:pPr>
      <w:rPr>
        <w:rFonts w:ascii="Wingdings" w:hAnsi="Wingdings" w:hint="default"/>
      </w:rPr>
    </w:lvl>
    <w:lvl w:ilvl="6" w:tplc="9B44E6B8">
      <w:start w:val="1"/>
      <w:numFmt w:val="bullet"/>
      <w:lvlText w:val=""/>
      <w:lvlJc w:val="left"/>
      <w:pPr>
        <w:ind w:left="5040" w:hanging="360"/>
      </w:pPr>
      <w:rPr>
        <w:rFonts w:ascii="Symbol" w:hAnsi="Symbol" w:hint="default"/>
      </w:rPr>
    </w:lvl>
    <w:lvl w:ilvl="7" w:tplc="E2149E18">
      <w:start w:val="1"/>
      <w:numFmt w:val="bullet"/>
      <w:lvlText w:val="o"/>
      <w:lvlJc w:val="left"/>
      <w:pPr>
        <w:ind w:left="5760" w:hanging="360"/>
      </w:pPr>
      <w:rPr>
        <w:rFonts w:ascii="Courier New" w:hAnsi="Courier New" w:hint="default"/>
      </w:rPr>
    </w:lvl>
    <w:lvl w:ilvl="8" w:tplc="922AE43A">
      <w:start w:val="1"/>
      <w:numFmt w:val="bullet"/>
      <w:lvlText w:val=""/>
      <w:lvlJc w:val="left"/>
      <w:pPr>
        <w:ind w:left="6480" w:hanging="360"/>
      </w:pPr>
      <w:rPr>
        <w:rFonts w:ascii="Wingdings" w:hAnsi="Wingdings" w:hint="default"/>
      </w:rPr>
    </w:lvl>
  </w:abstractNum>
  <w:num w:numId="1" w16cid:durableId="1327050306">
    <w:abstractNumId w:val="8"/>
  </w:num>
  <w:num w:numId="2" w16cid:durableId="453059331">
    <w:abstractNumId w:val="14"/>
  </w:num>
  <w:num w:numId="3" w16cid:durableId="540748590">
    <w:abstractNumId w:val="3"/>
  </w:num>
  <w:num w:numId="4" w16cid:durableId="1826437777">
    <w:abstractNumId w:val="15"/>
  </w:num>
  <w:num w:numId="5" w16cid:durableId="617839503">
    <w:abstractNumId w:val="11"/>
  </w:num>
  <w:num w:numId="6" w16cid:durableId="967778362">
    <w:abstractNumId w:val="12"/>
  </w:num>
  <w:num w:numId="7" w16cid:durableId="525405873">
    <w:abstractNumId w:val="4"/>
  </w:num>
  <w:num w:numId="8" w16cid:durableId="1074401363">
    <w:abstractNumId w:val="9"/>
  </w:num>
  <w:num w:numId="9" w16cid:durableId="648680547">
    <w:abstractNumId w:val="6"/>
  </w:num>
  <w:num w:numId="10" w16cid:durableId="1967352922">
    <w:abstractNumId w:val="2"/>
  </w:num>
  <w:num w:numId="11" w16cid:durableId="521938245">
    <w:abstractNumId w:val="5"/>
  </w:num>
  <w:num w:numId="12" w16cid:durableId="1716420085">
    <w:abstractNumId w:val="0"/>
  </w:num>
  <w:num w:numId="13" w16cid:durableId="1043484017">
    <w:abstractNumId w:val="1"/>
  </w:num>
  <w:num w:numId="14" w16cid:durableId="1640457914">
    <w:abstractNumId w:val="7"/>
  </w:num>
  <w:num w:numId="15" w16cid:durableId="1287079488">
    <w:abstractNumId w:val="10"/>
  </w:num>
  <w:num w:numId="16" w16cid:durableId="1698696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6311C"/>
    <w:rsid w:val="000236A8"/>
    <w:rsid w:val="0016313E"/>
    <w:rsid w:val="002F47B5"/>
    <w:rsid w:val="00716150"/>
    <w:rsid w:val="00823E75"/>
    <w:rsid w:val="00904ECB"/>
    <w:rsid w:val="00B60170"/>
    <w:rsid w:val="00BA5416"/>
    <w:rsid w:val="00D03B4E"/>
    <w:rsid w:val="00D450B9"/>
    <w:rsid w:val="00DE5756"/>
    <w:rsid w:val="00E80454"/>
    <w:rsid w:val="00EA759E"/>
    <w:rsid w:val="028AD15A"/>
    <w:rsid w:val="02A8FC7D"/>
    <w:rsid w:val="0317F0FE"/>
    <w:rsid w:val="0426A1BB"/>
    <w:rsid w:val="0639B8CA"/>
    <w:rsid w:val="064F91C0"/>
    <w:rsid w:val="09FBDE07"/>
    <w:rsid w:val="0AB40E62"/>
    <w:rsid w:val="0B35AD90"/>
    <w:rsid w:val="0C116901"/>
    <w:rsid w:val="0C36D3D0"/>
    <w:rsid w:val="0D560B7D"/>
    <w:rsid w:val="0EF1DBDE"/>
    <w:rsid w:val="0F4D91B7"/>
    <w:rsid w:val="0F4FE64C"/>
    <w:rsid w:val="0F877F85"/>
    <w:rsid w:val="0FA0A7E2"/>
    <w:rsid w:val="10482EB7"/>
    <w:rsid w:val="10572308"/>
    <w:rsid w:val="10E4DA24"/>
    <w:rsid w:val="1280AA85"/>
    <w:rsid w:val="128D1FFF"/>
    <w:rsid w:val="12A8E2AA"/>
    <w:rsid w:val="13C54D01"/>
    <w:rsid w:val="141C7AE6"/>
    <w:rsid w:val="16E3C566"/>
    <w:rsid w:val="1719E59A"/>
    <w:rsid w:val="1744D90F"/>
    <w:rsid w:val="17541BA8"/>
    <w:rsid w:val="18225932"/>
    <w:rsid w:val="184E353A"/>
    <w:rsid w:val="18E0A970"/>
    <w:rsid w:val="18FC6183"/>
    <w:rsid w:val="1948F586"/>
    <w:rsid w:val="19710752"/>
    <w:rsid w:val="1A7524CF"/>
    <w:rsid w:val="1A9ACC32"/>
    <w:rsid w:val="1B840751"/>
    <w:rsid w:val="1C2D7680"/>
    <w:rsid w:val="1C340245"/>
    <w:rsid w:val="1DCC9079"/>
    <w:rsid w:val="1E6F3541"/>
    <w:rsid w:val="200AD1BE"/>
    <w:rsid w:val="20516A60"/>
    <w:rsid w:val="20541E75"/>
    <w:rsid w:val="210D724D"/>
    <w:rsid w:val="21B055B7"/>
    <w:rsid w:val="21EFEED6"/>
    <w:rsid w:val="2230A497"/>
    <w:rsid w:val="2408FA32"/>
    <w:rsid w:val="24698302"/>
    <w:rsid w:val="254BAF08"/>
    <w:rsid w:val="25DAE48B"/>
    <w:rsid w:val="26C35FF9"/>
    <w:rsid w:val="26F29A72"/>
    <w:rsid w:val="29F4B650"/>
    <w:rsid w:val="2C140C17"/>
    <w:rsid w:val="2C279D24"/>
    <w:rsid w:val="2C8A940F"/>
    <w:rsid w:val="2EDC53B1"/>
    <w:rsid w:val="306ADDAC"/>
    <w:rsid w:val="3314D988"/>
    <w:rsid w:val="33AFC4D4"/>
    <w:rsid w:val="33B3296B"/>
    <w:rsid w:val="33FD8F67"/>
    <w:rsid w:val="356ED4BD"/>
    <w:rsid w:val="36772640"/>
    <w:rsid w:val="36A94ADB"/>
    <w:rsid w:val="375E3541"/>
    <w:rsid w:val="3774853A"/>
    <w:rsid w:val="381FE681"/>
    <w:rsid w:val="3910559B"/>
    <w:rsid w:val="3ABCDFD5"/>
    <w:rsid w:val="3BCD263B"/>
    <w:rsid w:val="3BD901DC"/>
    <w:rsid w:val="3C0EAD59"/>
    <w:rsid w:val="3C313678"/>
    <w:rsid w:val="3C321D67"/>
    <w:rsid w:val="3C47F65D"/>
    <w:rsid w:val="3D40E354"/>
    <w:rsid w:val="3DB4C56B"/>
    <w:rsid w:val="3DE3C6BE"/>
    <w:rsid w:val="3EF77A41"/>
    <w:rsid w:val="3EFD8B34"/>
    <w:rsid w:val="3F26311C"/>
    <w:rsid w:val="40934AA2"/>
    <w:rsid w:val="41399175"/>
    <w:rsid w:val="4148F3F8"/>
    <w:rsid w:val="4199775C"/>
    <w:rsid w:val="4238C46A"/>
    <w:rsid w:val="427543BD"/>
    <w:rsid w:val="433547BD"/>
    <w:rsid w:val="4390FD96"/>
    <w:rsid w:val="44913F38"/>
    <w:rsid w:val="452CCDF7"/>
    <w:rsid w:val="455C319E"/>
    <w:rsid w:val="45B221C2"/>
    <w:rsid w:val="464F2C6A"/>
    <w:rsid w:val="46C97339"/>
    <w:rsid w:val="46E70E84"/>
    <w:rsid w:val="47267767"/>
    <w:rsid w:val="47724B93"/>
    <w:rsid w:val="47AF8A5C"/>
    <w:rsid w:val="4812673B"/>
    <w:rsid w:val="485AE3FF"/>
    <w:rsid w:val="485FE6C5"/>
    <w:rsid w:val="4910A06F"/>
    <w:rsid w:val="49A48941"/>
    <w:rsid w:val="4A23EF4B"/>
    <w:rsid w:val="4B4059A2"/>
    <w:rsid w:val="4B920FBE"/>
    <w:rsid w:val="4B9CE45C"/>
    <w:rsid w:val="4BC67E53"/>
    <w:rsid w:val="4C484131"/>
    <w:rsid w:val="4C90C85E"/>
    <w:rsid w:val="4CFA510F"/>
    <w:rsid w:val="4D3FCD62"/>
    <w:rsid w:val="4D5EF4A4"/>
    <w:rsid w:val="4DCAE935"/>
    <w:rsid w:val="4DD43781"/>
    <w:rsid w:val="4E3127DD"/>
    <w:rsid w:val="4E77FA64"/>
    <w:rsid w:val="4E83277A"/>
    <w:rsid w:val="4ED4851E"/>
    <w:rsid w:val="4EDB9DC3"/>
    <w:rsid w:val="4F86E88A"/>
    <w:rsid w:val="5013CAC5"/>
    <w:rsid w:val="50776E24"/>
    <w:rsid w:val="50969566"/>
    <w:rsid w:val="51AF9B26"/>
    <w:rsid w:val="5314E250"/>
    <w:rsid w:val="534B6B87"/>
    <w:rsid w:val="53CEA0B0"/>
    <w:rsid w:val="55D5FB1A"/>
    <w:rsid w:val="56E6AFA8"/>
    <w:rsid w:val="57237A26"/>
    <w:rsid w:val="5751DC48"/>
    <w:rsid w:val="587FD8F1"/>
    <w:rsid w:val="594F8D97"/>
    <w:rsid w:val="59C47E05"/>
    <w:rsid w:val="5A99922C"/>
    <w:rsid w:val="5B2AEB48"/>
    <w:rsid w:val="5B83884A"/>
    <w:rsid w:val="5D56C60D"/>
    <w:rsid w:val="5D84414F"/>
    <w:rsid w:val="5F1C3065"/>
    <w:rsid w:val="5F404BC2"/>
    <w:rsid w:val="5FBFE6A9"/>
    <w:rsid w:val="6070A053"/>
    <w:rsid w:val="608D91EE"/>
    <w:rsid w:val="6156029C"/>
    <w:rsid w:val="62C57059"/>
    <w:rsid w:val="653ECC9F"/>
    <w:rsid w:val="68115BD6"/>
    <w:rsid w:val="68BFF4A2"/>
    <w:rsid w:val="6901ED23"/>
    <w:rsid w:val="694909D3"/>
    <w:rsid w:val="695D1518"/>
    <w:rsid w:val="69FE5A3C"/>
    <w:rsid w:val="6A0647C2"/>
    <w:rsid w:val="6B48FC98"/>
    <w:rsid w:val="6B679B7A"/>
    <w:rsid w:val="6BBA5991"/>
    <w:rsid w:val="6BBB6B03"/>
    <w:rsid w:val="6CAADF2B"/>
    <w:rsid w:val="6DA7DE76"/>
    <w:rsid w:val="6EB03CCA"/>
    <w:rsid w:val="6ED9B8E5"/>
    <w:rsid w:val="6F0FC2DD"/>
    <w:rsid w:val="6FC58E52"/>
    <w:rsid w:val="70109A57"/>
    <w:rsid w:val="70758946"/>
    <w:rsid w:val="70DF0EE4"/>
    <w:rsid w:val="71C5F87A"/>
    <w:rsid w:val="72F76B1D"/>
    <w:rsid w:val="73AD2A08"/>
    <w:rsid w:val="75DBB44B"/>
    <w:rsid w:val="767730BB"/>
    <w:rsid w:val="76BF6B57"/>
    <w:rsid w:val="777784AC"/>
    <w:rsid w:val="77A0A7D2"/>
    <w:rsid w:val="7913550D"/>
    <w:rsid w:val="7A7933AF"/>
    <w:rsid w:val="7C150410"/>
    <w:rsid w:val="7CA70EB9"/>
    <w:rsid w:val="7CBC7B01"/>
    <w:rsid w:val="7D0170F5"/>
    <w:rsid w:val="7D284109"/>
    <w:rsid w:val="7D37A38C"/>
    <w:rsid w:val="7D540C4E"/>
    <w:rsid w:val="7DAE3A23"/>
    <w:rsid w:val="7E447FDA"/>
    <w:rsid w:val="7EF92AFB"/>
    <w:rsid w:val="7F2A104E"/>
    <w:rsid w:val="7F533097"/>
    <w:rsid w:val="7F6664A7"/>
    <w:rsid w:val="7FF41B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3D4"/>
  <w15:chartTrackingRefBased/>
  <w15:docId w15:val="{69C71589-0076-44CF-B788-993D348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imarygames.com/storybooks/sammy/start.htm" TargetMode="External"/><Relationship Id="rId21" Type="http://schemas.openxmlformats.org/officeDocument/2006/relationships/hyperlink" Target="https://www.nctm.org/Classroom-Resources/Illuminations/Interactives/Oktas-Rescue/" TargetMode="External"/><Relationship Id="rId42" Type="http://schemas.openxmlformats.org/officeDocument/2006/relationships/hyperlink" Target="https://www.abcya.com/games/connect_the_dots" TargetMode="External"/><Relationship Id="rId47" Type="http://schemas.openxmlformats.org/officeDocument/2006/relationships/hyperlink" Target="https://www.splashlearn.com/s/math-games/compare-numbers-within-10" TargetMode="External"/><Relationship Id="rId63" Type="http://schemas.openxmlformats.org/officeDocument/2006/relationships/hyperlink" Target="https://www.nctm.org/noticeandwonder/" TargetMode="External"/><Relationship Id="rId68" Type="http://schemas.openxmlformats.org/officeDocument/2006/relationships/hyperlink" Target="https://gpb.pbslearningmedia.org/resource/kids-lab-activities-cyberchase-3d-botopolis-house/3-d-botopolis-house-cyberchase/" TargetMode="External"/><Relationship Id="rId84" Type="http://schemas.openxmlformats.org/officeDocument/2006/relationships/hyperlink" Target="https://lor2.gadoe.org/gadoe/file/229725e6-b8b8-4e0a-89a0-b4174cfbdd0a/1/Kindergarten-GaDOE-Mathematics-Capstone-Project.pdf" TargetMode="External"/><Relationship Id="rId89" Type="http://schemas.openxmlformats.org/officeDocument/2006/relationships/fontTable" Target="fontTable.xml"/><Relationship Id="rId16" Type="http://schemas.openxmlformats.org/officeDocument/2006/relationships/hyperlink" Target="https://www.sreb.org/sites/main/files/file-attachments/pblp_powerful_project-based_learning_instructional_practices.pdf?1608321301" TargetMode="External"/><Relationship Id="rId11" Type="http://schemas.openxmlformats.org/officeDocument/2006/relationships/hyperlink" Target="https://www.mathlearningcenter.org/apps/number-rack" TargetMode="External"/><Relationship Id="rId32" Type="http://schemas.openxmlformats.org/officeDocument/2006/relationships/hyperlink" Target="https://www.topmarks.co.uk/ordering-and-sequencing/shape-patterns" TargetMode="External"/><Relationship Id="rId37" Type="http://schemas.openxmlformats.org/officeDocument/2006/relationships/hyperlink" Target="https://www.iknowit.com/lessons/k-coin-identification-and-values.html" TargetMode="External"/><Relationship Id="rId53" Type="http://schemas.openxmlformats.org/officeDocument/2006/relationships/hyperlink" Target="https://im.kendallhunt.com/k5/teachers/kindergarten/units.html" TargetMode="External"/><Relationship Id="rId58" Type="http://schemas.openxmlformats.org/officeDocument/2006/relationships/hyperlink" Target="https://www.nctm.org/Classroom-Resources/Illuminations/Interactives/Ten-Frame/" TargetMode="External"/><Relationship Id="rId74" Type="http://schemas.openxmlformats.org/officeDocument/2006/relationships/hyperlink" Target="https://pbskids.org/cyberchase/games/poddle-weigh-in" TargetMode="External"/><Relationship Id="rId79" Type="http://schemas.openxmlformats.org/officeDocument/2006/relationships/hyperlink" Target="https://pbskids.org/curiousgeorge/busyday/trains/" TargetMode="External"/><Relationship Id="rId5" Type="http://schemas.openxmlformats.org/officeDocument/2006/relationships/hyperlink" Target="https://www.nctm.org/noticeandwonder/" TargetMode="External"/><Relationship Id="rId90" Type="http://schemas.openxmlformats.org/officeDocument/2006/relationships/theme" Target="theme/theme1.xml"/><Relationship Id="rId14" Type="http://schemas.openxmlformats.org/officeDocument/2006/relationships/hyperlink" Target="https://www.nctm.org/Classroom-Resources/Illuminations/Interactives/Oktas-Rescue/" TargetMode="External"/><Relationship Id="rId22" Type="http://schemas.openxmlformats.org/officeDocument/2006/relationships/hyperlink" Target="https://happytoddlerplaytime.com/stuffed-animal-counting/" TargetMode="External"/><Relationship Id="rId27" Type="http://schemas.openxmlformats.org/officeDocument/2006/relationships/hyperlink" Target="https://gpb.pbslearningmedia.org/resource/sesame-ty-burrell-hexagon/ty-burrell-hexagon-sesame-street/" TargetMode="External"/><Relationship Id="rId30" Type="http://schemas.openxmlformats.org/officeDocument/2006/relationships/hyperlink" Target="https://mrnussbaum.com/shapes-online-game" TargetMode="External"/><Relationship Id="rId35" Type="http://schemas.openxmlformats.org/officeDocument/2006/relationships/hyperlink" Target="https://www.abcya.com/games/shape_patterns" TargetMode="External"/><Relationship Id="rId43" Type="http://schemas.openxmlformats.org/officeDocument/2006/relationships/hyperlink" Target="https://www.abcya.com/games/one_hundred_number_chart_game" TargetMode="External"/><Relationship Id="rId48" Type="http://schemas.openxmlformats.org/officeDocument/2006/relationships/hyperlink" Target="https://www.splashlearn.com/s/math-games/compare-to-find-more-and-less" TargetMode="External"/><Relationship Id="rId56" Type="http://schemas.openxmlformats.org/officeDocument/2006/relationships/hyperlink" Target="https://bedtimemath.org/category/daily-math/" TargetMode="External"/><Relationship Id="rId64" Type="http://schemas.openxmlformats.org/officeDocument/2006/relationships/hyperlink" Target="https://nrich.maths.org/13528" TargetMode="External"/><Relationship Id="rId69" Type="http://schemas.openxmlformats.org/officeDocument/2006/relationships/hyperlink" Target="https://gpb.pbslearningmedia.org/resource/0ba68b1d-0a45-4c75-87af-4e6e46f85267/3-d-shapes-media-gallery-peg-cat/" TargetMode="External"/><Relationship Id="rId77" Type="http://schemas.openxmlformats.org/officeDocument/2006/relationships/hyperlink" Target="https://www.abcya.com/games/kindergarten_word_problems_add_to_10" TargetMode="External"/><Relationship Id="rId8" Type="http://schemas.openxmlformats.org/officeDocument/2006/relationships/hyperlink" Target="https://www.mathlearningcenter.org/apps/learning-activities" TargetMode="External"/><Relationship Id="rId51" Type="http://schemas.openxmlformats.org/officeDocument/2006/relationships/hyperlink" Target="https://www.abcya.com/games/comparing_number_values" TargetMode="External"/><Relationship Id="rId72" Type="http://schemas.openxmlformats.org/officeDocument/2006/relationships/hyperlink" Target="https://www.nctm.org/Classroom-Resources/Illuminations/Interactives/Five-Frame/" TargetMode="External"/><Relationship Id="rId80" Type="http://schemas.openxmlformats.org/officeDocument/2006/relationships/hyperlink" Target="https://pbskids.org/curiousgeorge/busyday/frogs/" TargetMode="External"/><Relationship Id="rId85"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nctm.org/Classroom-Resources/Illuminations/Interactives/Five-Frame/" TargetMode="External"/><Relationship Id="rId17" Type="http://schemas.openxmlformats.org/officeDocument/2006/relationships/hyperlink" Target="https://www.mathlearningcenter.org/apps/number-rack" TargetMode="External"/><Relationship Id="rId25" Type="http://schemas.openxmlformats.org/officeDocument/2006/relationships/hyperlink" Target="https://www.education.com/game/mud-hopper-shapes-quiz/" TargetMode="External"/><Relationship Id="rId33" Type="http://schemas.openxmlformats.org/officeDocument/2006/relationships/hyperlink" Target="https://www.nctm.org/Classroom-Resources/Illuminations/Interactives/Patch-Tool/" TargetMode="External"/><Relationship Id="rId38" Type="http://schemas.openxmlformats.org/officeDocument/2006/relationships/hyperlink" Target="https://www.usmint.gov/learn/kids/games/counting-with-coins" TargetMode="External"/><Relationship Id="rId46" Type="http://schemas.openxmlformats.org/officeDocument/2006/relationships/hyperlink" Target="https://www.splashlearn.com/s/math-games/compare-numbers-within-5" TargetMode="External"/><Relationship Id="rId59" Type="http://schemas.openxmlformats.org/officeDocument/2006/relationships/hyperlink" Target="https://im.kendallhunt.com/k5/teachers/kindergarten/units.html" TargetMode="External"/><Relationship Id="rId67" Type="http://schemas.openxmlformats.org/officeDocument/2006/relationships/hyperlink" Target="https://gpb.pbslearningmedia.org/resource/ll108-3d-shapes-video/lets-learn/" TargetMode="External"/><Relationship Id="rId20" Type="http://schemas.openxmlformats.org/officeDocument/2006/relationships/hyperlink" Target="https://www.nctm.org/Classroom-Resources/Illuminations/Interactives/Ten-Frame/" TargetMode="External"/><Relationship Id="rId41" Type="http://schemas.openxmlformats.org/officeDocument/2006/relationships/hyperlink" Target="https://www.abcya.com/games/number-bingo" TargetMode="External"/><Relationship Id="rId54" Type="http://schemas.openxmlformats.org/officeDocument/2006/relationships/hyperlink" Target="https://www.nctm.org/Classroom-Resources/Illuminations/Interactives/Five-Frame/" TargetMode="External"/><Relationship Id="rId62" Type="http://schemas.openxmlformats.org/officeDocument/2006/relationships/hyperlink" Target="https://www.mathlearningcenter.org/apps/number-rack" TargetMode="External"/><Relationship Id="rId70" Type="http://schemas.openxmlformats.org/officeDocument/2006/relationships/hyperlink" Target="https://im.kendallhunt.com/k5/teachers/kindergarten/units.html" TargetMode="External"/><Relationship Id="rId75" Type="http://schemas.openxmlformats.org/officeDocument/2006/relationships/hyperlink" Target="https://www.abcya.com/games/roll_to_the_finish" TargetMode="External"/><Relationship Id="rId83" Type="http://schemas.openxmlformats.org/officeDocument/2006/relationships/hyperlink" Target="https://im.kendallhunt.com/k5/teachers/kindergarten/units.html" TargetMode="External"/><Relationship Id="rId88" Type="http://schemas.openxmlformats.org/officeDocument/2006/relationships/hyperlink" Target="https://www.bbc.co.uk/teach/school-radio/nursery-rhymes-ten-in-the-bed/z7bnmfr" TargetMode="External"/><Relationship Id="rId1" Type="http://schemas.openxmlformats.org/officeDocument/2006/relationships/numbering" Target="numbering.xml"/><Relationship Id="rId6" Type="http://schemas.openxmlformats.org/officeDocument/2006/relationships/hyperlink" Target="https://www.gpb.org/education/learn/make-mathematics-count-ga/kindergarten" TargetMode="External"/><Relationship Id="rId15" Type="http://schemas.openxmlformats.org/officeDocument/2006/relationships/hyperlink" Target="https://im.kendallhunt.com/k5/teachers/kindergarten/units.html" TargetMode="External"/><Relationship Id="rId23" Type="http://schemas.openxmlformats.org/officeDocument/2006/relationships/hyperlink" Target="https://earlyimpactlearning.com/16-fantastic-ideas-to-teach-rote-counting/" TargetMode="External"/><Relationship Id="rId28" Type="http://schemas.openxmlformats.org/officeDocument/2006/relationships/hyperlink" Target="https://gpb.pbslearningmedia.org/resource/kids-lab-activity-pegpluscat-shapes-attributes/shapes-and-their-attributes/" TargetMode="External"/><Relationship Id="rId36" Type="http://schemas.openxmlformats.org/officeDocument/2006/relationships/hyperlink" Target="https://im.kendallhunt.com/k5/teachers/kindergarten/units.html" TargetMode="External"/><Relationship Id="rId49" Type="http://schemas.openxmlformats.org/officeDocument/2006/relationships/hyperlink" Target="https://www.splashlearn.com/s/math-games/compare-and-place-out-the-correct-number" TargetMode="External"/><Relationship Id="rId57" Type="http://schemas.openxmlformats.org/officeDocument/2006/relationships/hyperlink" Target="https://www.nctm.org/Classroom-Resources/Illuminations/Interactives/Five-Frame/" TargetMode="External"/><Relationship Id="rId10" Type="http://schemas.openxmlformats.org/officeDocument/2006/relationships/hyperlink" Target="https://gpb.pbslearningmedia.org/resource/6a521054-370e-4c50-8708-971a4f3d37a7/counting-on/" TargetMode="External"/><Relationship Id="rId31" Type="http://schemas.openxmlformats.org/officeDocument/2006/relationships/hyperlink" Target="https://www.topmarks.co.uk/early-years/shape-monsters" TargetMode="External"/><Relationship Id="rId44" Type="http://schemas.openxmlformats.org/officeDocument/2006/relationships/hyperlink" Target="https://www.splashlearn.com/s/math-games/compare-by-counting" TargetMode="External"/><Relationship Id="rId52" Type="http://schemas.openxmlformats.org/officeDocument/2006/relationships/hyperlink" Target="https://www.iknowit.com/lessons/k-compare-objects-to-5.html" TargetMode="External"/><Relationship Id="rId60" Type="http://schemas.openxmlformats.org/officeDocument/2006/relationships/hyperlink" Target="https://www.nctm.org/Classroom-Resources/Illuminations/Interactives/Five-Frame/" TargetMode="External"/><Relationship Id="rId65" Type="http://schemas.openxmlformats.org/officeDocument/2006/relationships/hyperlink" Target="https://im.kendallhunt.com/k5/teachers/kindergarten/units.html" TargetMode="External"/><Relationship Id="rId73" Type="http://schemas.openxmlformats.org/officeDocument/2006/relationships/hyperlink" Target="https://www.nctm.org/Classroom-Resources/Illuminations/Interactives/Ten-Frame/" TargetMode="External"/><Relationship Id="rId78" Type="http://schemas.openxmlformats.org/officeDocument/2006/relationships/hyperlink" Target="https://www.abcya.com/games/kindergarten_word_problems_add_subtract" TargetMode="External"/><Relationship Id="rId81" Type="http://schemas.openxmlformats.org/officeDocument/2006/relationships/hyperlink" Target="https://gpb.pbslearningmedia.org/resource/7f71e3ad-1584-48f1-961b-aaad89a9ffb8/space-patterns-peg-cat/" TargetMode="External"/><Relationship Id="rId86"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math.com/play/kindergarten-math-games" TargetMode="External"/><Relationship Id="rId13" Type="http://schemas.openxmlformats.org/officeDocument/2006/relationships/hyperlink" Target="https://www.nctm.org/Classroom-Resources/Illuminations/Interactives/Ten-Frame/" TargetMode="External"/><Relationship Id="rId18" Type="http://schemas.openxmlformats.org/officeDocument/2006/relationships/hyperlink" Target="https://apps.mathlearningcenter.org/number-rack/" TargetMode="External"/><Relationship Id="rId39" Type="http://schemas.openxmlformats.org/officeDocument/2006/relationships/hyperlink" Target="https://teacher.desmos.com/activitybuilder/custom/57a26df4908dc7b763f2d724" TargetMode="External"/><Relationship Id="rId34" Type="http://schemas.openxmlformats.org/officeDocument/2006/relationships/hyperlink" Target="https://toytheater.com/tangram/" TargetMode="External"/><Relationship Id="rId50" Type="http://schemas.openxmlformats.org/officeDocument/2006/relationships/hyperlink" Target="https://www.splashlearn.com/s/math-games/comparing-with-numbers" TargetMode="External"/><Relationship Id="rId55" Type="http://schemas.openxmlformats.org/officeDocument/2006/relationships/hyperlink" Target="https://www.nctm.org/Classroom-Resources/Illuminations/Interactives/Ten-Frame/" TargetMode="External"/><Relationship Id="rId76" Type="http://schemas.openxmlformats.org/officeDocument/2006/relationships/hyperlink" Target="https://www.abcya.com/games/addition" TargetMode="External"/><Relationship Id="rId7" Type="http://schemas.openxmlformats.org/officeDocument/2006/relationships/hyperlink" Target="https://www.gpb.org/education/learn/lets-learn-ga/mathematics" TargetMode="External"/><Relationship Id="rId71" Type="http://schemas.openxmlformats.org/officeDocument/2006/relationships/hyperlink" Target="https://www.nctm.org/Classroom-Resources/Illuminations/Interactives/How-Many-Under-the-Shell/" TargetMode="External"/><Relationship Id="rId2" Type="http://schemas.openxmlformats.org/officeDocument/2006/relationships/styles" Target="styles.xml"/><Relationship Id="rId29" Type="http://schemas.openxmlformats.org/officeDocument/2006/relationships/hyperlink" Target="https://www.mathanywhere.org/wp-content/uploads/2020/03/Breakfast-printable.pdf" TargetMode="External"/><Relationship Id="rId24" Type="http://schemas.openxmlformats.org/officeDocument/2006/relationships/hyperlink" Target="https://childhood101.com/15-preschool-counting-songs-fingerplays-rhymes/" TargetMode="External"/><Relationship Id="rId40" Type="http://schemas.openxmlformats.org/officeDocument/2006/relationships/hyperlink" Target="https://pbskids.org/curiousgeorge/busyday/allie/" TargetMode="External"/><Relationship Id="rId45" Type="http://schemas.openxmlformats.org/officeDocument/2006/relationships/hyperlink" Target="https://www.splashlearn.com/s/math-games/compare-and-click-the-greater-number" TargetMode="External"/><Relationship Id="rId66" Type="http://schemas.openxmlformats.org/officeDocument/2006/relationships/hyperlink" Target="https://www.nctm.org/noticeandwonder/" TargetMode="External"/><Relationship Id="rId87" Type="http://schemas.openxmlformats.org/officeDocument/2006/relationships/image" Target="media/image3.png"/><Relationship Id="rId61" Type="http://schemas.openxmlformats.org/officeDocument/2006/relationships/hyperlink" Target="https://www.nctm.org/Classroom-Resources/Illuminations/Interactives/Ten-Frame/" TargetMode="External"/><Relationship Id="rId82" Type="http://schemas.openxmlformats.org/officeDocument/2006/relationships/hyperlink" Target="https://gpb.pbslearningmedia.org/resource/ba75d077-764e-4027-86f4-014863b3716b/ba75d077-764e-4027-86f4-014863b3716b/" TargetMode="External"/><Relationship Id="rId19" Type="http://schemas.openxmlformats.org/officeDocument/2006/relationships/hyperlink" Target="https://www.nctm.org/Classroom-Resources/Illuminations/Interactives/Five-Fr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Widis, Wendy</dc:creator>
  <cp:keywords/>
  <dc:description/>
  <cp:lastModifiedBy>Calhoun, Emma</cp:lastModifiedBy>
  <cp:revision>2</cp:revision>
  <dcterms:created xsi:type="dcterms:W3CDTF">2023-08-16T23:35:00Z</dcterms:created>
  <dcterms:modified xsi:type="dcterms:W3CDTF">2023-08-16T23:35:00Z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2023-07-11T23:15:58Z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a180fa54-bff4-47d0-a6a4-d104c9edbefe</vt:lpwstr>
  </property>
  <property fmtid="{D5CDD505-2E9C-101B-9397-08002B2CF9AE}" pid="8" name="MSIP_Label_0ee3c538-ec52-435f-ae58-017644bd9513_ContentBits">
    <vt:lpwstr>0</vt:lpwstr>
  </property>
</Properties>
</file>